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E62A" w14:textId="074AA842" w:rsidR="008E272E" w:rsidRPr="00C063F1" w:rsidRDefault="0060095A" w:rsidP="00C063F1">
      <w:pPr>
        <w:pStyle w:val="Nagwek1"/>
      </w:pPr>
      <w:bookmarkStart w:id="0" w:name="_Toc162278098"/>
      <w:bookmarkStart w:id="1" w:name="_GoBack"/>
      <w:r w:rsidRPr="00C063F1">
        <w:t xml:space="preserve">Regulamin Wycieczek Szkolnych i Zielonych Szkół w Zespole </w:t>
      </w:r>
      <w:proofErr w:type="spellStart"/>
      <w:r w:rsidRPr="00C063F1">
        <w:t>Szkolno</w:t>
      </w:r>
      <w:proofErr w:type="spellEnd"/>
      <w:r w:rsidRPr="00C063F1">
        <w:t>–Przedszkolnym Nr 9 w Bełchatowie</w:t>
      </w:r>
      <w:bookmarkEnd w:id="0"/>
    </w:p>
    <w:bookmarkEnd w:id="1"/>
    <w:p w14:paraId="29DE1C0D" w14:textId="77777777" w:rsidR="008E272E" w:rsidRDefault="008E272E" w:rsidP="001E0982">
      <w:pPr>
        <w:spacing w:line="276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 w:type="page"/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6115543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D2FCAF" w14:textId="0B96B76E" w:rsidR="00780BE9" w:rsidRDefault="00780BE9">
          <w:pPr>
            <w:pStyle w:val="Nagwekspisutreci"/>
          </w:pPr>
          <w:r>
            <w:t>Spis treści</w:t>
          </w:r>
        </w:p>
        <w:p w14:paraId="081A3ED3" w14:textId="3D50D67B" w:rsidR="00C063F1" w:rsidRDefault="00780BE9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278187" w:history="1">
            <w:r w:rsidR="00C063F1" w:rsidRPr="0089724B">
              <w:rPr>
                <w:rStyle w:val="Hipercze"/>
                <w:noProof/>
              </w:rPr>
              <w:t>ROZDZIAŁ I Podstawa prawna</w:t>
            </w:r>
            <w:r w:rsidR="00C063F1">
              <w:rPr>
                <w:noProof/>
                <w:webHidden/>
              </w:rPr>
              <w:tab/>
            </w:r>
            <w:r w:rsidR="00C063F1">
              <w:rPr>
                <w:noProof/>
                <w:webHidden/>
              </w:rPr>
              <w:fldChar w:fldCharType="begin"/>
            </w:r>
            <w:r w:rsidR="00C063F1">
              <w:rPr>
                <w:noProof/>
                <w:webHidden/>
              </w:rPr>
              <w:instrText xml:space="preserve"> PAGEREF _Toc162278187 \h </w:instrText>
            </w:r>
            <w:r w:rsidR="00C063F1">
              <w:rPr>
                <w:noProof/>
                <w:webHidden/>
              </w:rPr>
            </w:r>
            <w:r w:rsidR="00C063F1">
              <w:rPr>
                <w:noProof/>
                <w:webHidden/>
              </w:rPr>
              <w:fldChar w:fldCharType="separate"/>
            </w:r>
            <w:r w:rsidR="00C063F1">
              <w:rPr>
                <w:noProof/>
                <w:webHidden/>
              </w:rPr>
              <w:t>3</w:t>
            </w:r>
            <w:r w:rsidR="00C063F1">
              <w:rPr>
                <w:noProof/>
                <w:webHidden/>
              </w:rPr>
              <w:fldChar w:fldCharType="end"/>
            </w:r>
          </w:hyperlink>
        </w:p>
        <w:p w14:paraId="71E8D368" w14:textId="4D29B4BA" w:rsidR="00C063F1" w:rsidRDefault="00C063F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62278188" w:history="1">
            <w:r w:rsidRPr="0089724B">
              <w:rPr>
                <w:rStyle w:val="Hipercze"/>
                <w:noProof/>
              </w:rPr>
              <w:t>ROZDZIAŁ II Postanowienia wstępne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_Toc162278188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323D0" w14:textId="252447A2" w:rsidR="00C063F1" w:rsidRDefault="00C063F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62278189" w:history="1">
            <w:r w:rsidRPr="0089724B">
              <w:rPr>
                <w:rStyle w:val="Hipercze"/>
                <w:rFonts w:eastAsia="Times New Roman"/>
                <w:noProof/>
                <w:lang w:eastAsia="pl-PL"/>
              </w:rPr>
              <w:t>ROZDZIAŁ III Rodzaje wycieczek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_Toc162278189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818CBF" w14:textId="2BDD55A0" w:rsidR="00C063F1" w:rsidRDefault="00C063F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62278190" w:history="1">
            <w:r w:rsidRPr="0089724B">
              <w:rPr>
                <w:rStyle w:val="Hipercze"/>
                <w:rFonts w:eastAsia="Times New Roman"/>
                <w:noProof/>
                <w:lang w:eastAsia="pl-PL"/>
              </w:rPr>
              <w:t>Rozdział IV Organizacja wycieczek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_Toc162278190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15F57" w14:textId="251D705B" w:rsidR="00C063F1" w:rsidRDefault="00C063F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62278191" w:history="1">
            <w:r w:rsidRPr="0089724B">
              <w:rPr>
                <w:rStyle w:val="Hipercze"/>
                <w:rFonts w:eastAsia="Times New Roman"/>
                <w:noProof/>
                <w:lang w:eastAsia="pl-PL"/>
              </w:rPr>
              <w:t>Rozdział V Podstawowe zasady bezpieczeństwa i opieki nad uczniami podczas wycieczek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_Toc162278191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B3726F" w14:textId="5527B83A" w:rsidR="00C063F1" w:rsidRDefault="00C063F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62278192" w:history="1">
            <w:r w:rsidRPr="0089724B">
              <w:rPr>
                <w:rStyle w:val="Hipercze"/>
                <w:rFonts w:eastAsia="Times New Roman"/>
                <w:noProof/>
                <w:lang w:eastAsia="pl-PL"/>
              </w:rPr>
              <w:t>Rozdział VI Obowiązki kierownika wycieczki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_Toc162278192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9E065" w14:textId="5DA380D9" w:rsidR="00C063F1" w:rsidRDefault="00C063F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62278193" w:history="1">
            <w:r w:rsidRPr="0089724B">
              <w:rPr>
                <w:rStyle w:val="Hipercze"/>
                <w:rFonts w:eastAsia="Times New Roman"/>
                <w:noProof/>
                <w:lang w:eastAsia="pl-PL"/>
              </w:rPr>
              <w:t>Rozdział VII Obowiązki opiekuna wycieczki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_Toc162278193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254E4" w14:textId="1DB9D447" w:rsidR="00C063F1" w:rsidRDefault="00C063F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62278194" w:history="1">
            <w:r w:rsidRPr="0089724B">
              <w:rPr>
                <w:rStyle w:val="Hipercze"/>
                <w:rFonts w:eastAsia="Times New Roman"/>
                <w:noProof/>
                <w:lang w:eastAsia="pl-PL"/>
              </w:rPr>
              <w:t>Rozdział VIII Ramowy regulamin wycieczki i  obowiązki jej uczestników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_Toc162278194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F6C45" w14:textId="1BB52FBA" w:rsidR="00C063F1" w:rsidRDefault="00C063F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62278195" w:history="1">
            <w:r w:rsidRPr="0089724B">
              <w:rPr>
                <w:rStyle w:val="Hipercze"/>
                <w:rFonts w:eastAsia="Times New Roman"/>
                <w:noProof/>
                <w:lang w:eastAsia="pl-PL"/>
              </w:rPr>
              <w:t>Rozdział IX Finansowanie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_Toc162278195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96ACF" w14:textId="1E7D8B59" w:rsidR="00C063F1" w:rsidRDefault="00C063F1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62278196" w:history="1">
            <w:r w:rsidRPr="0089724B">
              <w:rPr>
                <w:rStyle w:val="Hipercze"/>
                <w:rFonts w:eastAsia="Times New Roman"/>
                <w:noProof/>
                <w:lang w:eastAsia="pl-PL"/>
              </w:rPr>
              <w:t>Rozdział X 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_Toc162278196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4A8B4" w14:textId="4F8DA5B0" w:rsidR="00780BE9" w:rsidRDefault="00780BE9">
          <w:r>
            <w:rPr>
              <w:b/>
              <w:bCs/>
            </w:rPr>
            <w:fldChar w:fldCharType="end"/>
          </w:r>
        </w:p>
      </w:sdtContent>
    </w:sdt>
    <w:p w14:paraId="3B6B3706" w14:textId="77777777" w:rsidR="008E272E" w:rsidRDefault="008E272E" w:rsidP="001E0982">
      <w:pPr>
        <w:spacing w:line="276" w:lineRule="auto"/>
        <w:rPr>
          <w:rFonts w:ascii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  <w:b/>
          <w:szCs w:val="24"/>
          <w:lang w:eastAsia="pl-PL"/>
        </w:rPr>
        <w:br w:type="page"/>
      </w:r>
    </w:p>
    <w:p w14:paraId="3279C151" w14:textId="00661A44" w:rsidR="00083543" w:rsidRPr="00C063F1" w:rsidRDefault="00083543" w:rsidP="00C063F1">
      <w:pPr>
        <w:pStyle w:val="Nagwek2"/>
      </w:pPr>
      <w:bookmarkStart w:id="2" w:name="_Toc162278187"/>
      <w:r w:rsidRPr="00C063F1">
        <w:rPr>
          <w:rStyle w:val="Nagwek2Znak"/>
          <w:b/>
        </w:rPr>
        <w:lastRenderedPageBreak/>
        <w:t>ROZDZIAŁ I</w:t>
      </w:r>
      <w:r w:rsidR="00FB690D" w:rsidRPr="00C063F1">
        <w:rPr>
          <w:rStyle w:val="Nagwek2Znak"/>
          <w:b/>
        </w:rPr>
        <w:br/>
      </w:r>
      <w:r w:rsidRPr="00C063F1">
        <w:rPr>
          <w:rStyle w:val="Nagwek2Znak"/>
          <w:b/>
        </w:rPr>
        <w:t>Podstawa prawna</w:t>
      </w:r>
      <w:bookmarkEnd w:id="2"/>
    </w:p>
    <w:p w14:paraId="03FA0DE8" w14:textId="77777777" w:rsidR="00083543" w:rsidRPr="00CA09E0" w:rsidRDefault="00083543" w:rsidP="001E0982">
      <w:pPr>
        <w:spacing w:line="276" w:lineRule="auto"/>
        <w:rPr>
          <w:b/>
          <w:lang w:eastAsia="pl-PL"/>
        </w:rPr>
      </w:pPr>
      <w:r w:rsidRPr="00CA09E0">
        <w:rPr>
          <w:b/>
          <w:lang w:eastAsia="pl-PL"/>
        </w:rPr>
        <w:t>§ 1.</w:t>
      </w:r>
    </w:p>
    <w:p w14:paraId="2AF429B7" w14:textId="77777777" w:rsidR="00083543" w:rsidRPr="00D81B7B" w:rsidRDefault="00083543" w:rsidP="001E0982">
      <w:pPr>
        <w:spacing w:line="276" w:lineRule="auto"/>
        <w:rPr>
          <w:lang w:eastAsia="pl-PL"/>
        </w:rPr>
      </w:pPr>
      <w:r w:rsidRPr="00D81B7B">
        <w:rPr>
          <w:lang w:eastAsia="pl-PL"/>
        </w:rPr>
        <w:t>Rozporządzenie Ministra Edukacji Narodowej i Sportu z dnia 31 grudnia 2002 r. w sprawie bezpieczeństwa i higieny w publicznych i niepublicznych szkołach i placówkach (Dz. U. z 2003r., nr 6,poz. 69 ze zmianami)</w:t>
      </w:r>
    </w:p>
    <w:p w14:paraId="73F1204D" w14:textId="2EEA1BD1" w:rsidR="00083543" w:rsidRPr="00D81B7B" w:rsidRDefault="00083543" w:rsidP="001E0982">
      <w:pPr>
        <w:spacing w:line="276" w:lineRule="auto"/>
        <w:rPr>
          <w:lang w:eastAsia="pl-PL"/>
        </w:rPr>
      </w:pPr>
      <w:r w:rsidRPr="00D81B7B">
        <w:rPr>
          <w:lang w:eastAsia="pl-PL"/>
        </w:rPr>
        <w:t>Rozporządzenie Ministra Edukacji Narodowej z dnia 1 czerwca 2018r. w sprawie warunków i sposobu organizowania przez publiczne przedszkola, szkoły i placówki krajoznawstwa i turystyki (Dz. U z 2018r., poz. 1055)</w:t>
      </w:r>
    </w:p>
    <w:p w14:paraId="04EA4C68" w14:textId="2145E21D" w:rsidR="00083543" w:rsidRPr="00CA09E0" w:rsidRDefault="00083543" w:rsidP="0060095A">
      <w:pPr>
        <w:pStyle w:val="Nagwek2"/>
      </w:pPr>
      <w:bookmarkStart w:id="3" w:name="_Toc162278188"/>
      <w:r w:rsidRPr="00CA09E0">
        <w:t>ROZDZIAŁ II</w:t>
      </w:r>
      <w:r w:rsidR="00FB690D">
        <w:br/>
      </w:r>
      <w:r w:rsidRPr="00CA09E0">
        <w:t>Postanowienia wstępne</w:t>
      </w:r>
      <w:bookmarkEnd w:id="3"/>
    </w:p>
    <w:p w14:paraId="2B81F644" w14:textId="77777777" w:rsidR="00083543" w:rsidRPr="001E0982" w:rsidRDefault="00083543" w:rsidP="00577FD3">
      <w:pPr>
        <w:spacing w:before="240"/>
        <w:rPr>
          <w:b/>
          <w:lang w:eastAsia="pl-PL"/>
        </w:rPr>
      </w:pPr>
      <w:r w:rsidRPr="001E0982">
        <w:rPr>
          <w:b/>
          <w:lang w:eastAsia="pl-PL"/>
        </w:rPr>
        <w:t>§ 2.</w:t>
      </w:r>
    </w:p>
    <w:p w14:paraId="33D1694B" w14:textId="20F039E4" w:rsidR="00083543" w:rsidRPr="001E0982" w:rsidRDefault="00083543" w:rsidP="001E0982">
      <w:pPr>
        <w:spacing w:line="276" w:lineRule="auto"/>
        <w:rPr>
          <w:rFonts w:cs="Arial"/>
          <w:szCs w:val="24"/>
          <w:lang w:eastAsia="pl-PL"/>
        </w:rPr>
      </w:pPr>
      <w:r w:rsidRPr="001E0982">
        <w:rPr>
          <w:rFonts w:cs="Arial"/>
          <w:szCs w:val="24"/>
          <w:lang w:eastAsia="pl-PL"/>
        </w:rPr>
        <w:t>Krajoznawstwo i turystyka są integralną formą działalności wychowawczej Zespołu.</w:t>
      </w:r>
    </w:p>
    <w:p w14:paraId="03C12CE1" w14:textId="77777777" w:rsidR="00083543" w:rsidRPr="001E0982" w:rsidRDefault="00083543" w:rsidP="00577FD3">
      <w:pPr>
        <w:spacing w:before="240"/>
        <w:rPr>
          <w:b/>
          <w:lang w:eastAsia="pl-PL"/>
        </w:rPr>
      </w:pPr>
      <w:r w:rsidRPr="001E0982">
        <w:rPr>
          <w:b/>
          <w:lang w:eastAsia="pl-PL"/>
        </w:rPr>
        <w:t>§ 3.</w:t>
      </w:r>
    </w:p>
    <w:p w14:paraId="24E363EB" w14:textId="1E90652B" w:rsidR="00083543" w:rsidRPr="001E0982" w:rsidRDefault="00083543" w:rsidP="001E0982">
      <w:pPr>
        <w:spacing w:line="276" w:lineRule="auto"/>
        <w:rPr>
          <w:rFonts w:cs="Arial"/>
          <w:szCs w:val="24"/>
          <w:lang w:eastAsia="pl-PL"/>
        </w:rPr>
      </w:pPr>
      <w:r w:rsidRPr="001E0982">
        <w:rPr>
          <w:rFonts w:cs="Arial"/>
          <w:szCs w:val="24"/>
          <w:lang w:eastAsia="pl-PL"/>
        </w:rPr>
        <w:t>Organizowanie przez Zespół krajoznawstwa i turystyki ma na celu:</w:t>
      </w:r>
    </w:p>
    <w:p w14:paraId="427D0058" w14:textId="5B6B6EAD" w:rsidR="00083543" w:rsidRPr="00CA09E0" w:rsidRDefault="00083543" w:rsidP="001E0982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A09E0">
        <w:rPr>
          <w:rFonts w:eastAsia="Times New Roman" w:cs="Arial"/>
          <w:szCs w:val="24"/>
          <w:lang w:eastAsia="pl-PL"/>
        </w:rPr>
        <w:t>poznawanie kraju, jego środowiska przyrodniczego, tradycji, zabytków kultury i</w:t>
      </w:r>
      <w:r w:rsidR="00CA09E0">
        <w:rPr>
          <w:rFonts w:eastAsia="Times New Roman" w:cs="Arial"/>
          <w:szCs w:val="24"/>
          <w:lang w:eastAsia="pl-PL"/>
        </w:rPr>
        <w:t> </w:t>
      </w:r>
      <w:r w:rsidRPr="00CA09E0">
        <w:rPr>
          <w:rFonts w:eastAsia="Times New Roman" w:cs="Arial"/>
          <w:szCs w:val="24"/>
          <w:lang w:eastAsia="pl-PL"/>
        </w:rPr>
        <w:t>historii;</w:t>
      </w:r>
    </w:p>
    <w:p w14:paraId="5082FEDE" w14:textId="77777777" w:rsidR="00083543" w:rsidRPr="00CA09E0" w:rsidRDefault="00083543" w:rsidP="001E0982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A09E0">
        <w:rPr>
          <w:rFonts w:eastAsia="Times New Roman" w:cs="Arial"/>
          <w:szCs w:val="24"/>
          <w:lang w:eastAsia="pl-PL"/>
        </w:rPr>
        <w:t>poznawanie kultury i języka innych państw;</w:t>
      </w:r>
    </w:p>
    <w:p w14:paraId="4C786EC1" w14:textId="66105C80" w:rsidR="00083543" w:rsidRPr="00CA09E0" w:rsidRDefault="00083543" w:rsidP="001E0982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A09E0">
        <w:rPr>
          <w:rFonts w:eastAsia="Times New Roman" w:cs="Arial"/>
          <w:szCs w:val="24"/>
          <w:lang w:eastAsia="pl-PL"/>
        </w:rPr>
        <w:t>poszerzanie wiedzy z różnych dziedzin życia społecznego, gospodarczego i</w:t>
      </w:r>
      <w:r w:rsidR="00CA09E0">
        <w:rPr>
          <w:rFonts w:eastAsia="Times New Roman" w:cs="Arial"/>
          <w:szCs w:val="24"/>
          <w:lang w:eastAsia="pl-PL"/>
        </w:rPr>
        <w:t> </w:t>
      </w:r>
      <w:r w:rsidRPr="00CA09E0">
        <w:rPr>
          <w:rFonts w:eastAsia="Times New Roman" w:cs="Arial"/>
          <w:szCs w:val="24"/>
          <w:lang w:eastAsia="pl-PL"/>
        </w:rPr>
        <w:t>kulturalnego;</w:t>
      </w:r>
    </w:p>
    <w:p w14:paraId="433DAF5D" w14:textId="77777777" w:rsidR="00083543" w:rsidRPr="00CA09E0" w:rsidRDefault="00083543" w:rsidP="001E0982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A09E0">
        <w:rPr>
          <w:rFonts w:eastAsia="Times New Roman" w:cs="Arial"/>
          <w:szCs w:val="24"/>
          <w:lang w:eastAsia="pl-PL"/>
        </w:rPr>
        <w:t>wspomaganie rodziny i szkoły w procesie wychowania;</w:t>
      </w:r>
    </w:p>
    <w:p w14:paraId="307D670A" w14:textId="77777777" w:rsidR="00083543" w:rsidRPr="00CA09E0" w:rsidRDefault="00083543" w:rsidP="001E0982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A09E0">
        <w:rPr>
          <w:rFonts w:eastAsia="Times New Roman" w:cs="Arial"/>
          <w:szCs w:val="24"/>
          <w:lang w:eastAsia="pl-PL"/>
        </w:rPr>
        <w:t>upowszechnianie wśród dzieci i młodzieży zasad ochrony środowiska naturalnego oraz umiejętności korzystania z zasobów przyrody;</w:t>
      </w:r>
    </w:p>
    <w:p w14:paraId="55E6C5D2" w14:textId="77777777" w:rsidR="00083543" w:rsidRPr="00CA09E0" w:rsidRDefault="00083543" w:rsidP="001E0982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A09E0">
        <w:rPr>
          <w:rFonts w:eastAsia="Times New Roman" w:cs="Arial"/>
          <w:szCs w:val="24"/>
          <w:lang w:eastAsia="pl-PL"/>
        </w:rPr>
        <w:t>upowszechnianie zdrowego stylu życia i  aktywności fizycznej oraz podnoszenie sprawności  fizycznej;</w:t>
      </w:r>
    </w:p>
    <w:p w14:paraId="113FE54E" w14:textId="77777777" w:rsidR="00083543" w:rsidRPr="00CA09E0" w:rsidRDefault="00083543" w:rsidP="001E0982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A09E0">
        <w:rPr>
          <w:rFonts w:eastAsia="Times New Roman" w:cs="Arial"/>
          <w:szCs w:val="24"/>
          <w:lang w:eastAsia="pl-PL"/>
        </w:rPr>
        <w:t>poprawę stanu zdrowia dzieci i młodzieży pochodzących z terenów zagrożonych ekologicznie;</w:t>
      </w:r>
    </w:p>
    <w:p w14:paraId="5B4C96E9" w14:textId="77777777" w:rsidR="00083543" w:rsidRPr="00CA09E0" w:rsidRDefault="00083543" w:rsidP="001E0982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A09E0">
        <w:rPr>
          <w:rFonts w:eastAsia="Times New Roman" w:cs="Arial"/>
          <w:szCs w:val="24"/>
          <w:lang w:eastAsia="pl-PL"/>
        </w:rPr>
        <w:t xml:space="preserve">przeciwdziałanie </w:t>
      </w:r>
      <w:proofErr w:type="spellStart"/>
      <w:r w:rsidRPr="00CA09E0">
        <w:rPr>
          <w:rFonts w:eastAsia="Times New Roman" w:cs="Arial"/>
          <w:szCs w:val="24"/>
          <w:lang w:eastAsia="pl-PL"/>
        </w:rPr>
        <w:t>zachowaniom</w:t>
      </w:r>
      <w:proofErr w:type="spellEnd"/>
      <w:r w:rsidRPr="00CA09E0">
        <w:rPr>
          <w:rFonts w:eastAsia="Times New Roman" w:cs="Arial"/>
          <w:szCs w:val="24"/>
          <w:lang w:eastAsia="pl-PL"/>
        </w:rPr>
        <w:t xml:space="preserve"> ryzykownym;</w:t>
      </w:r>
    </w:p>
    <w:p w14:paraId="24463D9D" w14:textId="598400CE" w:rsidR="00083543" w:rsidRPr="00CA09E0" w:rsidRDefault="00083543" w:rsidP="001E0982">
      <w:pPr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A09E0">
        <w:rPr>
          <w:rFonts w:eastAsia="Times New Roman" w:cs="Arial"/>
          <w:szCs w:val="24"/>
          <w:lang w:eastAsia="pl-PL"/>
        </w:rPr>
        <w:t>poznawanie zasad bezpiecznego zachowania się w różnych sytuacjach;</w:t>
      </w:r>
    </w:p>
    <w:p w14:paraId="35B68920" w14:textId="18612DC9" w:rsidR="00083543" w:rsidRPr="001E0982" w:rsidRDefault="00083543" w:rsidP="00577FD3">
      <w:pPr>
        <w:spacing w:before="240"/>
        <w:rPr>
          <w:b/>
          <w:lang w:eastAsia="pl-PL"/>
        </w:rPr>
      </w:pPr>
      <w:r w:rsidRPr="001E0982">
        <w:rPr>
          <w:b/>
          <w:lang w:eastAsia="pl-PL"/>
        </w:rPr>
        <w:t>§ 4.</w:t>
      </w:r>
    </w:p>
    <w:p w14:paraId="47DEF041" w14:textId="1D4E06B2" w:rsidR="000A35B9" w:rsidRPr="001E0982" w:rsidRDefault="000A35B9" w:rsidP="001E098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1E0982">
        <w:rPr>
          <w:rFonts w:eastAsia="Times New Roman" w:cs="Arial"/>
          <w:szCs w:val="24"/>
          <w:lang w:eastAsia="pl-PL"/>
        </w:rPr>
        <w:t>W organizowaniu krajoznawstwa i turystyki szkoły mogą współdziałać z</w:t>
      </w:r>
      <w:r w:rsidR="001E0982">
        <w:rPr>
          <w:rFonts w:eastAsia="Times New Roman" w:cs="Arial"/>
          <w:szCs w:val="24"/>
          <w:lang w:eastAsia="pl-PL"/>
        </w:rPr>
        <w:t> </w:t>
      </w:r>
      <w:r w:rsidRPr="001E0982">
        <w:rPr>
          <w:rFonts w:eastAsia="Times New Roman" w:cs="Arial"/>
          <w:szCs w:val="24"/>
          <w:lang w:eastAsia="pl-PL"/>
        </w:rPr>
        <w:t>podmiotami, których przedmiotem działalności jest krajoznawstwo i turystyka.</w:t>
      </w:r>
    </w:p>
    <w:p w14:paraId="7B686F94" w14:textId="68A6DD5C" w:rsidR="00CA09E0" w:rsidRPr="001E0982" w:rsidRDefault="00083543" w:rsidP="001E098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1E0982">
        <w:rPr>
          <w:rFonts w:eastAsia="Times New Roman" w:cs="Arial"/>
          <w:szCs w:val="24"/>
          <w:lang w:eastAsia="pl-PL"/>
        </w:rPr>
        <w:t>Krajoznawstwo i turystyka są organizowane w trakcie roku szkolnego, w</w:t>
      </w:r>
      <w:r w:rsidR="00CA09E0" w:rsidRPr="001E0982">
        <w:rPr>
          <w:rFonts w:eastAsia="Times New Roman" w:cs="Arial"/>
          <w:szCs w:val="24"/>
          <w:lang w:eastAsia="pl-PL"/>
        </w:rPr>
        <w:t> </w:t>
      </w:r>
      <w:r w:rsidRPr="001E0982">
        <w:rPr>
          <w:rFonts w:eastAsia="Times New Roman" w:cs="Arial"/>
          <w:szCs w:val="24"/>
          <w:lang w:eastAsia="pl-PL"/>
        </w:rPr>
        <w:t xml:space="preserve">szczególności  w ramach zajęć </w:t>
      </w:r>
      <w:proofErr w:type="spellStart"/>
      <w:r w:rsidRPr="001E0982">
        <w:rPr>
          <w:rFonts w:eastAsia="Times New Roman" w:cs="Arial"/>
          <w:szCs w:val="24"/>
          <w:lang w:eastAsia="pl-PL"/>
        </w:rPr>
        <w:t>dydaktyczno</w:t>
      </w:r>
      <w:proofErr w:type="spellEnd"/>
      <w:r w:rsidRPr="001E0982">
        <w:rPr>
          <w:rFonts w:eastAsia="Times New Roman" w:cs="Arial"/>
          <w:szCs w:val="24"/>
          <w:lang w:eastAsia="pl-PL"/>
        </w:rPr>
        <w:t xml:space="preserve"> – wychowawczych lub</w:t>
      </w:r>
      <w:r w:rsidR="001E0982">
        <w:rPr>
          <w:rFonts w:eastAsia="Times New Roman" w:cs="Arial"/>
          <w:szCs w:val="24"/>
          <w:lang w:eastAsia="pl-PL"/>
        </w:rPr>
        <w:t> </w:t>
      </w:r>
      <w:r w:rsidRPr="001E0982">
        <w:rPr>
          <w:rFonts w:eastAsia="Times New Roman" w:cs="Arial"/>
          <w:szCs w:val="24"/>
          <w:lang w:eastAsia="pl-PL"/>
        </w:rPr>
        <w:t>opiekuńczych,</w:t>
      </w:r>
      <w:r w:rsidR="00CA09E0" w:rsidRPr="001E0982">
        <w:rPr>
          <w:rFonts w:eastAsia="Times New Roman" w:cs="Arial"/>
          <w:szCs w:val="24"/>
          <w:lang w:eastAsia="pl-PL"/>
        </w:rPr>
        <w:t xml:space="preserve"> </w:t>
      </w:r>
      <w:r w:rsidRPr="001E0982">
        <w:rPr>
          <w:rFonts w:eastAsia="Times New Roman" w:cs="Arial"/>
          <w:szCs w:val="24"/>
          <w:lang w:eastAsia="pl-PL"/>
        </w:rPr>
        <w:t>z</w:t>
      </w:r>
      <w:r w:rsidR="00CA09E0" w:rsidRPr="001E0982">
        <w:rPr>
          <w:rFonts w:eastAsia="Times New Roman" w:cs="Arial"/>
          <w:szCs w:val="24"/>
          <w:lang w:eastAsia="pl-PL"/>
        </w:rPr>
        <w:t> </w:t>
      </w:r>
      <w:r w:rsidRPr="001E0982">
        <w:rPr>
          <w:rFonts w:eastAsia="Times New Roman" w:cs="Arial"/>
          <w:szCs w:val="24"/>
          <w:lang w:eastAsia="pl-PL"/>
        </w:rPr>
        <w:t>wyjątkiem ferii letnich i zimowych oraz wiosennej i zimowej przerwy świątecznej.</w:t>
      </w:r>
    </w:p>
    <w:p w14:paraId="35510AD8" w14:textId="60DCFB78" w:rsidR="00083543" w:rsidRPr="001E0982" w:rsidRDefault="00083543" w:rsidP="001E0982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1E0982">
        <w:rPr>
          <w:rFonts w:eastAsia="Times New Roman" w:cs="Arial"/>
          <w:szCs w:val="24"/>
          <w:lang w:eastAsia="pl-PL"/>
        </w:rPr>
        <w:lastRenderedPageBreak/>
        <w:t>Organizację i program wycieczek dostosowuje się do wieku, zainteresowań</w:t>
      </w:r>
      <w:r w:rsidR="00CA09E0" w:rsidRPr="001E0982">
        <w:rPr>
          <w:rFonts w:eastAsia="Times New Roman" w:cs="Arial"/>
          <w:szCs w:val="24"/>
          <w:lang w:eastAsia="pl-PL"/>
        </w:rPr>
        <w:t xml:space="preserve"> </w:t>
      </w:r>
      <w:r w:rsidRPr="001E0982">
        <w:rPr>
          <w:rFonts w:eastAsia="Times New Roman" w:cs="Arial"/>
          <w:szCs w:val="24"/>
          <w:lang w:eastAsia="pl-PL"/>
        </w:rPr>
        <w:t>i</w:t>
      </w:r>
      <w:r w:rsidR="00CA09E0" w:rsidRPr="001E0982">
        <w:rPr>
          <w:rFonts w:eastAsia="Times New Roman" w:cs="Arial"/>
          <w:szCs w:val="24"/>
          <w:lang w:eastAsia="pl-PL"/>
        </w:rPr>
        <w:t> </w:t>
      </w:r>
      <w:r w:rsidRPr="001E0982">
        <w:rPr>
          <w:rFonts w:eastAsia="Times New Roman" w:cs="Arial"/>
          <w:szCs w:val="24"/>
          <w:lang w:eastAsia="pl-PL"/>
        </w:rPr>
        <w:t>potrzeb uczniów, ich stanu zdrowia, sprawności fizycznej, stopnia przygotowania</w:t>
      </w:r>
      <w:r w:rsidR="00CA09E0" w:rsidRPr="001E0982">
        <w:rPr>
          <w:rFonts w:eastAsia="Times New Roman" w:cs="Arial"/>
          <w:szCs w:val="24"/>
          <w:lang w:eastAsia="pl-PL"/>
        </w:rPr>
        <w:t xml:space="preserve"> </w:t>
      </w:r>
      <w:r w:rsidRPr="001E0982">
        <w:rPr>
          <w:rFonts w:eastAsia="Times New Roman" w:cs="Arial"/>
          <w:szCs w:val="24"/>
          <w:lang w:eastAsia="pl-PL"/>
        </w:rPr>
        <w:t>i</w:t>
      </w:r>
      <w:r w:rsidR="00CA09E0" w:rsidRPr="001E0982">
        <w:rPr>
          <w:rFonts w:eastAsia="Times New Roman" w:cs="Arial"/>
          <w:szCs w:val="24"/>
          <w:lang w:eastAsia="pl-PL"/>
        </w:rPr>
        <w:t> </w:t>
      </w:r>
      <w:r w:rsidRPr="001E0982">
        <w:rPr>
          <w:rFonts w:eastAsia="Times New Roman" w:cs="Arial"/>
          <w:szCs w:val="24"/>
          <w:lang w:eastAsia="pl-PL"/>
        </w:rPr>
        <w:t>umiejętności organizatorów.</w:t>
      </w:r>
    </w:p>
    <w:p w14:paraId="0119CAF4" w14:textId="51503E78" w:rsidR="00083543" w:rsidRPr="001E0982" w:rsidRDefault="00083543" w:rsidP="001E098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1E0982">
        <w:rPr>
          <w:rFonts w:eastAsia="Times New Roman" w:cs="Arial"/>
          <w:szCs w:val="24"/>
          <w:lang w:eastAsia="pl-PL"/>
        </w:rPr>
        <w:t>Wycieczka klasowa może być zorganizowana, jeżeli przynajmniej 80% uczniów zadeklaruje w niej udział.</w:t>
      </w:r>
    </w:p>
    <w:p w14:paraId="66DB7C50" w14:textId="2E220BFF" w:rsidR="00083543" w:rsidRPr="00D81B7B" w:rsidRDefault="00083543" w:rsidP="0060095A">
      <w:pPr>
        <w:pStyle w:val="Nagwek2"/>
        <w:rPr>
          <w:rFonts w:eastAsia="Times New Roman"/>
          <w:lang w:eastAsia="pl-PL"/>
        </w:rPr>
      </w:pPr>
      <w:bookmarkStart w:id="4" w:name="_Toc162278189"/>
      <w:r w:rsidRPr="00D81B7B">
        <w:rPr>
          <w:rFonts w:eastAsia="Times New Roman"/>
          <w:lang w:eastAsia="pl-PL"/>
        </w:rPr>
        <w:t>ROZDZIAŁ III</w:t>
      </w:r>
      <w:r w:rsidR="00FB690D">
        <w:rPr>
          <w:rFonts w:eastAsia="Times New Roman"/>
          <w:lang w:eastAsia="pl-PL"/>
        </w:rPr>
        <w:br/>
      </w:r>
      <w:r w:rsidRPr="00D81B7B">
        <w:rPr>
          <w:rFonts w:eastAsia="Times New Roman"/>
          <w:lang w:eastAsia="pl-PL"/>
        </w:rPr>
        <w:t>Rodzaje wycieczek</w:t>
      </w:r>
      <w:bookmarkEnd w:id="4"/>
    </w:p>
    <w:p w14:paraId="0D3D090B" w14:textId="77777777" w:rsidR="00083543" w:rsidRPr="001E0982" w:rsidRDefault="00083543" w:rsidP="001E0982">
      <w:pPr>
        <w:spacing w:before="240"/>
        <w:rPr>
          <w:b/>
          <w:lang w:eastAsia="pl-PL"/>
        </w:rPr>
      </w:pPr>
      <w:r w:rsidRPr="001E0982">
        <w:rPr>
          <w:b/>
          <w:lang w:eastAsia="pl-PL"/>
        </w:rPr>
        <w:t>§ 5.</w:t>
      </w:r>
    </w:p>
    <w:p w14:paraId="7990A7C2" w14:textId="77777777" w:rsidR="00083543" w:rsidRPr="00BD68B6" w:rsidRDefault="00083543" w:rsidP="001E0982">
      <w:p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BD68B6">
        <w:rPr>
          <w:rFonts w:eastAsia="Times New Roman" w:cs="Arial"/>
          <w:szCs w:val="24"/>
          <w:lang w:eastAsia="pl-PL"/>
        </w:rPr>
        <w:t>Krajoznawstwo i turystyka są organizowane w formie:</w:t>
      </w:r>
    </w:p>
    <w:p w14:paraId="10C29979" w14:textId="1180BDC0" w:rsidR="00083543" w:rsidRPr="00BD68B6" w:rsidRDefault="00083543" w:rsidP="00BD68B6">
      <w:pPr>
        <w:pStyle w:val="Akapitzlist"/>
        <w:numPr>
          <w:ilvl w:val="0"/>
          <w:numId w:val="18"/>
        </w:numPr>
        <w:shd w:val="clear" w:color="auto" w:fill="FFFFFF"/>
        <w:tabs>
          <w:tab w:val="num" w:pos="567"/>
        </w:tabs>
        <w:spacing w:after="0" w:line="276" w:lineRule="auto"/>
        <w:rPr>
          <w:rFonts w:eastAsia="Times New Roman" w:cs="Arial"/>
          <w:szCs w:val="24"/>
          <w:lang w:eastAsia="pl-PL"/>
        </w:rPr>
      </w:pPr>
      <w:r w:rsidRPr="00BD68B6">
        <w:rPr>
          <w:rFonts w:eastAsia="Times New Roman" w:cs="Arial"/>
          <w:szCs w:val="24"/>
          <w:lang w:eastAsia="pl-PL"/>
        </w:rPr>
        <w:t>wycieczek przedmiotowych - inicjowanych i realizowanych przez nauczycieli w</w:t>
      </w:r>
      <w:r w:rsidR="00BD68B6">
        <w:rPr>
          <w:rFonts w:eastAsia="Times New Roman" w:cs="Arial"/>
          <w:szCs w:val="24"/>
          <w:lang w:eastAsia="pl-PL"/>
        </w:rPr>
        <w:t> </w:t>
      </w:r>
      <w:r w:rsidRPr="00BD68B6">
        <w:rPr>
          <w:rFonts w:eastAsia="Times New Roman" w:cs="Arial"/>
          <w:szCs w:val="24"/>
          <w:lang w:eastAsia="pl-PL"/>
        </w:rPr>
        <w:t>celu</w:t>
      </w:r>
      <w:r w:rsidR="00BD68B6" w:rsidRPr="00BD68B6">
        <w:rPr>
          <w:rFonts w:eastAsia="Times New Roman" w:cs="Arial"/>
          <w:szCs w:val="24"/>
          <w:lang w:eastAsia="pl-PL"/>
        </w:rPr>
        <w:t xml:space="preserve"> </w:t>
      </w:r>
      <w:r w:rsidRPr="00BD68B6">
        <w:rPr>
          <w:rFonts w:eastAsia="Times New Roman" w:cs="Arial"/>
          <w:szCs w:val="24"/>
          <w:lang w:eastAsia="pl-PL"/>
        </w:rPr>
        <w:t>uzupełnienia obowiązującego programu nauczania, w ramach jednego lub kilku przedmiotów;</w:t>
      </w:r>
    </w:p>
    <w:p w14:paraId="148674DA" w14:textId="68A0F14E" w:rsidR="00083543" w:rsidRPr="00BD68B6" w:rsidRDefault="00083543" w:rsidP="00BD68B6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BD68B6">
        <w:rPr>
          <w:rFonts w:eastAsia="Times New Roman" w:cs="Arial"/>
          <w:szCs w:val="24"/>
          <w:lang w:eastAsia="pl-PL"/>
        </w:rPr>
        <w:t>wycieczek krajoznawczo-turystycznych, w których udział nie wymaga od</w:t>
      </w:r>
      <w:r w:rsidR="00BD68B6">
        <w:rPr>
          <w:rFonts w:eastAsia="Times New Roman" w:cs="Arial"/>
          <w:szCs w:val="24"/>
          <w:lang w:eastAsia="pl-PL"/>
        </w:rPr>
        <w:t> </w:t>
      </w:r>
      <w:r w:rsidRPr="00BD68B6">
        <w:rPr>
          <w:rFonts w:eastAsia="Times New Roman" w:cs="Arial"/>
          <w:szCs w:val="24"/>
          <w:lang w:eastAsia="pl-PL"/>
        </w:rPr>
        <w:t>uczniów przygotowania kondycyjnego i umiejętności posługiwania się specjalistycznym sprzętem, organizowanych w celu nabywania wiedzy o</w:t>
      </w:r>
      <w:r w:rsidR="00BD68B6">
        <w:rPr>
          <w:rFonts w:eastAsia="Times New Roman" w:cs="Arial"/>
          <w:szCs w:val="24"/>
          <w:lang w:eastAsia="pl-PL"/>
        </w:rPr>
        <w:t> </w:t>
      </w:r>
      <w:r w:rsidRPr="00BD68B6">
        <w:rPr>
          <w:rFonts w:eastAsia="Times New Roman" w:cs="Arial"/>
          <w:szCs w:val="24"/>
          <w:lang w:eastAsia="pl-PL"/>
        </w:rPr>
        <w:t>otaczającym środowisku  i umiejętności zastosowania tej wiedzy w praktyce;</w:t>
      </w:r>
    </w:p>
    <w:p w14:paraId="053D8406" w14:textId="7EDF3CD4" w:rsidR="00083543" w:rsidRPr="00BD68B6" w:rsidRDefault="00083543" w:rsidP="00BD68B6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D68B6">
        <w:rPr>
          <w:rFonts w:eastAsia="Times New Roman" w:cs="Arial"/>
          <w:szCs w:val="24"/>
          <w:lang w:eastAsia="pl-PL"/>
        </w:rPr>
        <w:t>specjalistycznych wycieczek krajoznawczo-turystycznych, w których udział  wymaga od uczniów przygotowania kondycyjnego, sprawnościowego i</w:t>
      </w:r>
      <w:r w:rsidR="00BD68B6">
        <w:rPr>
          <w:rFonts w:eastAsia="Times New Roman" w:cs="Arial"/>
          <w:szCs w:val="24"/>
          <w:lang w:eastAsia="pl-PL"/>
        </w:rPr>
        <w:t> </w:t>
      </w:r>
      <w:r w:rsidRPr="00BD68B6">
        <w:rPr>
          <w:rFonts w:eastAsia="Times New Roman" w:cs="Arial"/>
          <w:szCs w:val="24"/>
          <w:lang w:eastAsia="pl-PL"/>
        </w:rPr>
        <w:t>umiejętności posługiwania się specjalistycznym sprzętem, a program wycieczki przewiduje intensywną aktywność turystyczną, fizyczną lub długodystansowość na szlakach turystycznych</w:t>
      </w:r>
      <w:r w:rsidRPr="00BD68B6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77E093F3" w14:textId="319A9006" w:rsidR="00083543" w:rsidRPr="00D81B7B" w:rsidRDefault="00083543" w:rsidP="0060095A">
      <w:pPr>
        <w:pStyle w:val="Nagwek2"/>
        <w:rPr>
          <w:rFonts w:eastAsia="Times New Roman"/>
          <w:lang w:eastAsia="pl-PL"/>
        </w:rPr>
      </w:pPr>
      <w:bookmarkStart w:id="5" w:name="_Toc162278190"/>
      <w:r w:rsidRPr="00D81B7B">
        <w:rPr>
          <w:rFonts w:eastAsia="Times New Roman"/>
          <w:lang w:eastAsia="pl-PL"/>
        </w:rPr>
        <w:t>Rozdział IV</w:t>
      </w:r>
      <w:r w:rsidR="00FB690D">
        <w:rPr>
          <w:rFonts w:eastAsia="Times New Roman"/>
          <w:lang w:eastAsia="pl-PL"/>
        </w:rPr>
        <w:br/>
      </w:r>
      <w:r w:rsidRPr="00D81B7B">
        <w:rPr>
          <w:rFonts w:eastAsia="Times New Roman"/>
          <w:lang w:eastAsia="pl-PL"/>
        </w:rPr>
        <w:t>Organizacja wycieczek</w:t>
      </w:r>
      <w:bookmarkEnd w:id="5"/>
    </w:p>
    <w:p w14:paraId="7D98CC9B" w14:textId="77777777" w:rsidR="00083543" w:rsidRPr="00BD68B6" w:rsidRDefault="00083543" w:rsidP="00BD68B6">
      <w:pPr>
        <w:spacing w:before="240"/>
        <w:rPr>
          <w:b/>
          <w:lang w:eastAsia="pl-PL"/>
        </w:rPr>
      </w:pPr>
      <w:r w:rsidRPr="00BD68B6">
        <w:rPr>
          <w:b/>
          <w:lang w:eastAsia="pl-PL"/>
        </w:rPr>
        <w:t>§ 6.</w:t>
      </w:r>
    </w:p>
    <w:p w14:paraId="69EE55E9" w14:textId="77777777" w:rsidR="00083543" w:rsidRPr="00BD68B6" w:rsidRDefault="00083543" w:rsidP="001E0982">
      <w:pPr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BD68B6">
        <w:rPr>
          <w:rFonts w:eastAsia="Times New Roman" w:cs="Arial"/>
          <w:szCs w:val="24"/>
          <w:lang w:eastAsia="pl-PL"/>
        </w:rPr>
        <w:t>Kierownika wycieczki i opiekunów wyznacza dyrektor Zespołu spośród pracowników  pedagogicznych Zespołu.</w:t>
      </w:r>
    </w:p>
    <w:p w14:paraId="7762B25E" w14:textId="7A2B4632" w:rsidR="00083543" w:rsidRPr="00BD68B6" w:rsidRDefault="00083543" w:rsidP="001E0982">
      <w:pPr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BD68B6">
        <w:rPr>
          <w:rFonts w:eastAsia="Times New Roman" w:cs="Arial"/>
          <w:szCs w:val="24"/>
          <w:lang w:eastAsia="pl-PL"/>
        </w:rPr>
        <w:t>W zależności od celu i programu wycieczki opiekunem wycieczki może być osoba nie  będąca pracownikiem pedagogicznym szkoły, wyznaczona przez dyrektora, po wcześniejszym przedłożeniu aktualnej informacji o niekaralności z Krajowego Rejestru  Karnego</w:t>
      </w:r>
      <w:r w:rsidR="000A35B9" w:rsidRPr="00BD68B6">
        <w:rPr>
          <w:rFonts w:eastAsia="Times New Roman" w:cs="Arial"/>
          <w:szCs w:val="24"/>
          <w:lang w:eastAsia="pl-PL"/>
        </w:rPr>
        <w:t xml:space="preserve"> i Rejestru Sprawców Przestępstw na Tle Seksualnym.</w:t>
      </w:r>
    </w:p>
    <w:p w14:paraId="2061C17A" w14:textId="32B5C573" w:rsidR="00083543" w:rsidRPr="00BD68B6" w:rsidRDefault="00083543" w:rsidP="001E0982">
      <w:pPr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BD68B6">
        <w:rPr>
          <w:rFonts w:eastAsia="Times New Roman" w:cs="Arial"/>
          <w:szCs w:val="24"/>
          <w:lang w:eastAsia="pl-PL"/>
        </w:rPr>
        <w:t>Kierownik wycieczki jest osobą odpowiedzialną za organizację oraz za prawidłowy i</w:t>
      </w:r>
      <w:r w:rsidR="00BD68B6">
        <w:rPr>
          <w:rFonts w:eastAsia="Times New Roman" w:cs="Arial"/>
          <w:szCs w:val="24"/>
          <w:lang w:eastAsia="pl-PL"/>
        </w:rPr>
        <w:t> b</w:t>
      </w:r>
      <w:r w:rsidRPr="00BD68B6">
        <w:rPr>
          <w:rFonts w:eastAsia="Times New Roman" w:cs="Arial"/>
          <w:szCs w:val="24"/>
          <w:lang w:eastAsia="pl-PL"/>
        </w:rPr>
        <w:t>ezpieczny przebieg wycieczki</w:t>
      </w:r>
    </w:p>
    <w:p w14:paraId="61482C93" w14:textId="77777777" w:rsidR="00083543" w:rsidRPr="00BD68B6" w:rsidRDefault="00083543" w:rsidP="001E0982">
      <w:pPr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BD68B6">
        <w:rPr>
          <w:rFonts w:eastAsia="Times New Roman" w:cs="Arial"/>
          <w:szCs w:val="24"/>
          <w:lang w:eastAsia="pl-PL"/>
        </w:rPr>
        <w:t>Kierownik wycieczki najpóźniej na tydzień przed planowaną wycieczką informuje dyrektora lub upoważnionego wicedyrektora o jej założeniach organizacyjnych.</w:t>
      </w:r>
    </w:p>
    <w:p w14:paraId="28E2F9A4" w14:textId="6930EFBC" w:rsidR="00083543" w:rsidRPr="00BD68B6" w:rsidRDefault="00083543" w:rsidP="001E0982">
      <w:pPr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BD68B6">
        <w:rPr>
          <w:rFonts w:eastAsia="Times New Roman" w:cs="Arial"/>
          <w:szCs w:val="24"/>
          <w:lang w:eastAsia="pl-PL"/>
        </w:rPr>
        <w:t xml:space="preserve">Kierownik wycieczki </w:t>
      </w:r>
      <w:r w:rsidR="00857982" w:rsidRPr="00BD68B6">
        <w:rPr>
          <w:rFonts w:eastAsia="Times New Roman" w:cs="Arial"/>
          <w:szCs w:val="24"/>
          <w:lang w:eastAsia="pl-PL"/>
        </w:rPr>
        <w:t xml:space="preserve">po uzupełnieniu dokumentacji </w:t>
      </w:r>
      <w:r w:rsidRPr="00BD68B6">
        <w:rPr>
          <w:rFonts w:eastAsia="Times New Roman" w:cs="Arial"/>
          <w:szCs w:val="24"/>
          <w:lang w:eastAsia="pl-PL"/>
        </w:rPr>
        <w:t>najpóźniej na 3 dni przed jej rozpoczęciem przedstawia dyrektorowi kompletną dokumentację wycieczki do zatwierdzenia.</w:t>
      </w:r>
    </w:p>
    <w:p w14:paraId="268FD42F" w14:textId="77777777" w:rsidR="00083543" w:rsidRPr="00E40697" w:rsidRDefault="00083543" w:rsidP="001E0982">
      <w:pPr>
        <w:numPr>
          <w:ilvl w:val="0"/>
          <w:numId w:val="5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E40697">
        <w:rPr>
          <w:rFonts w:eastAsia="Times New Roman" w:cs="Arial"/>
          <w:szCs w:val="24"/>
          <w:lang w:eastAsia="pl-PL"/>
        </w:rPr>
        <w:t>Dokumentacja wycieczki zawiera:</w:t>
      </w:r>
    </w:p>
    <w:p w14:paraId="76CBCD1D" w14:textId="6F472579" w:rsidR="00083543" w:rsidRPr="00E40697" w:rsidRDefault="00083543" w:rsidP="001E0982">
      <w:pPr>
        <w:numPr>
          <w:ilvl w:val="1"/>
          <w:numId w:val="5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E40697">
        <w:rPr>
          <w:rFonts w:eastAsia="Times New Roman" w:cs="Arial"/>
          <w:szCs w:val="24"/>
          <w:lang w:eastAsia="pl-PL"/>
        </w:rPr>
        <w:lastRenderedPageBreak/>
        <w:t>kartę wycieczki oraz program wycieczki  (w dwóch egzemplarzach) - załącznik nr 1</w:t>
      </w:r>
      <w:r w:rsidR="00D136A2" w:rsidRPr="00E40697">
        <w:rPr>
          <w:rFonts w:eastAsia="Times New Roman" w:cs="Arial"/>
          <w:szCs w:val="24"/>
          <w:lang w:eastAsia="pl-PL"/>
        </w:rPr>
        <w:t xml:space="preserve">, </w:t>
      </w:r>
      <w:bookmarkStart w:id="6" w:name="_Hlk158367984"/>
      <w:r w:rsidR="00B37882" w:rsidRPr="00E40697">
        <w:rPr>
          <w:rFonts w:eastAsia="Times New Roman" w:cs="Arial"/>
          <w:szCs w:val="24"/>
          <w:lang w:eastAsia="pl-PL"/>
        </w:rPr>
        <w:t>(</w:t>
      </w:r>
      <w:bookmarkStart w:id="7" w:name="_Hlk159417866"/>
      <w:r w:rsidR="000A35B9" w:rsidRPr="00E40697">
        <w:rPr>
          <w:rFonts w:eastAsia="Times New Roman" w:cs="Arial"/>
          <w:szCs w:val="24"/>
          <w:lang w:eastAsia="pl-PL"/>
        </w:rPr>
        <w:t>dopuszcza się pobrane z e-dziennika</w:t>
      </w:r>
      <w:bookmarkEnd w:id="7"/>
      <w:r w:rsidR="000A35B9" w:rsidRPr="00E40697">
        <w:rPr>
          <w:rFonts w:eastAsia="Times New Roman" w:cs="Arial"/>
          <w:szCs w:val="24"/>
          <w:lang w:eastAsia="pl-PL"/>
        </w:rPr>
        <w:t>)</w:t>
      </w:r>
    </w:p>
    <w:bookmarkEnd w:id="6"/>
    <w:p w14:paraId="0388BAAA" w14:textId="3E50E78A" w:rsidR="00083543" w:rsidRPr="00E40697" w:rsidRDefault="00083543" w:rsidP="001E0982">
      <w:pPr>
        <w:numPr>
          <w:ilvl w:val="1"/>
          <w:numId w:val="5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E40697">
        <w:rPr>
          <w:rFonts w:eastAsia="Times New Roman" w:cs="Arial"/>
          <w:szCs w:val="24"/>
          <w:lang w:eastAsia="pl-PL"/>
        </w:rPr>
        <w:t xml:space="preserve">listę uczniów biorących udział w wycieczce (w dwóch </w:t>
      </w:r>
      <w:r w:rsidR="004971E0" w:rsidRPr="00E40697">
        <w:rPr>
          <w:rFonts w:eastAsia="Times New Roman" w:cs="Arial"/>
          <w:szCs w:val="24"/>
          <w:lang w:eastAsia="pl-PL"/>
        </w:rPr>
        <w:t>egzemplarzach) – załącznik nr 2,</w:t>
      </w:r>
      <w:r w:rsidR="00B37882" w:rsidRPr="00E40697">
        <w:rPr>
          <w:rFonts w:eastAsia="Times New Roman" w:cs="Arial"/>
          <w:szCs w:val="24"/>
          <w:lang w:eastAsia="pl-PL"/>
        </w:rPr>
        <w:t xml:space="preserve"> (</w:t>
      </w:r>
      <w:r w:rsidR="000A35B9" w:rsidRPr="00E40697">
        <w:rPr>
          <w:rFonts w:eastAsia="Times New Roman" w:cs="Arial"/>
          <w:szCs w:val="24"/>
          <w:lang w:eastAsia="pl-PL"/>
        </w:rPr>
        <w:t>dopuszcza się pobrany z e-dziennika</w:t>
      </w:r>
      <w:r w:rsidR="00B37882" w:rsidRPr="00E40697">
        <w:rPr>
          <w:rFonts w:eastAsia="Times New Roman" w:cs="Arial"/>
          <w:szCs w:val="24"/>
          <w:lang w:eastAsia="pl-PL"/>
        </w:rPr>
        <w:t>)</w:t>
      </w:r>
    </w:p>
    <w:p w14:paraId="2F6DB93E" w14:textId="177594D0" w:rsidR="00083543" w:rsidRPr="00E40697" w:rsidRDefault="00083543" w:rsidP="001E0982">
      <w:pPr>
        <w:numPr>
          <w:ilvl w:val="1"/>
          <w:numId w:val="5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E40697">
        <w:rPr>
          <w:rFonts w:eastAsia="Times New Roman" w:cs="Arial"/>
          <w:szCs w:val="24"/>
          <w:lang w:eastAsia="pl-PL"/>
        </w:rPr>
        <w:t>pisemne  zgody rodziców – załącznik nr 3;</w:t>
      </w:r>
      <w:r w:rsidR="004971E0" w:rsidRPr="00E40697">
        <w:rPr>
          <w:rFonts w:eastAsia="Times New Roman" w:cs="Arial"/>
          <w:szCs w:val="24"/>
          <w:lang w:eastAsia="pl-PL"/>
        </w:rPr>
        <w:t xml:space="preserve"> </w:t>
      </w:r>
      <w:r w:rsidR="00B37882" w:rsidRPr="00E40697">
        <w:rPr>
          <w:rFonts w:eastAsia="Times New Roman" w:cs="Arial"/>
          <w:szCs w:val="24"/>
          <w:lang w:eastAsia="pl-PL"/>
        </w:rPr>
        <w:t>(</w:t>
      </w:r>
      <w:r w:rsidR="00613FD2" w:rsidRPr="00E40697">
        <w:rPr>
          <w:rFonts w:eastAsia="Times New Roman" w:cs="Arial"/>
          <w:szCs w:val="24"/>
          <w:lang w:eastAsia="pl-PL"/>
        </w:rPr>
        <w:t xml:space="preserve">dopuszcza się pobrany </w:t>
      </w:r>
      <w:r w:rsidR="00E40697">
        <w:rPr>
          <w:rFonts w:eastAsia="Times New Roman" w:cs="Arial"/>
          <w:szCs w:val="24"/>
          <w:lang w:eastAsia="pl-PL"/>
        </w:rPr>
        <w:br/>
      </w:r>
      <w:r w:rsidR="00613FD2" w:rsidRPr="00E40697">
        <w:rPr>
          <w:rFonts w:eastAsia="Times New Roman" w:cs="Arial"/>
          <w:szCs w:val="24"/>
          <w:lang w:eastAsia="pl-PL"/>
        </w:rPr>
        <w:t>z e-dziennika</w:t>
      </w:r>
      <w:r w:rsidR="00B37882" w:rsidRPr="00E40697">
        <w:rPr>
          <w:rFonts w:eastAsia="Times New Roman" w:cs="Arial"/>
          <w:szCs w:val="24"/>
          <w:lang w:eastAsia="pl-PL"/>
        </w:rPr>
        <w:t>)</w:t>
      </w:r>
    </w:p>
    <w:p w14:paraId="7FD22C7C" w14:textId="141171C1" w:rsidR="00A8204C" w:rsidRPr="00E40697" w:rsidRDefault="00083543" w:rsidP="001E0982">
      <w:pPr>
        <w:numPr>
          <w:ilvl w:val="1"/>
          <w:numId w:val="5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E40697">
        <w:rPr>
          <w:rFonts w:eastAsia="Times New Roman" w:cs="Arial"/>
          <w:szCs w:val="24"/>
          <w:lang w:eastAsia="pl-PL"/>
        </w:rPr>
        <w:t>regulamin zachowania z podpisami uczniów</w:t>
      </w:r>
      <w:r w:rsidRPr="00E40697">
        <w:rPr>
          <w:rFonts w:eastAsia="Times New Roman" w:cs="Arial"/>
          <w:b/>
          <w:bCs/>
          <w:i/>
          <w:iCs/>
          <w:szCs w:val="24"/>
          <w:lang w:eastAsia="pl-PL"/>
        </w:rPr>
        <w:t> </w:t>
      </w:r>
      <w:r w:rsidRPr="00E40697">
        <w:rPr>
          <w:rFonts w:eastAsia="Times New Roman" w:cs="Arial"/>
          <w:szCs w:val="24"/>
          <w:lang w:eastAsia="pl-PL"/>
        </w:rPr>
        <w:t>– załącznik nr 4</w:t>
      </w:r>
      <w:r w:rsidR="00A8204C" w:rsidRPr="00E40697">
        <w:rPr>
          <w:rFonts w:eastAsia="Times New Roman" w:cs="Arial"/>
          <w:szCs w:val="24"/>
          <w:lang w:eastAsia="pl-PL"/>
        </w:rPr>
        <w:t xml:space="preserve"> (w</w:t>
      </w:r>
      <w:r w:rsidR="00E40697">
        <w:rPr>
          <w:rFonts w:eastAsia="Times New Roman" w:cs="Arial"/>
          <w:szCs w:val="24"/>
          <w:lang w:eastAsia="pl-PL"/>
        </w:rPr>
        <w:t> </w:t>
      </w:r>
      <w:r w:rsidR="00A8204C" w:rsidRPr="00E40697">
        <w:rPr>
          <w:rFonts w:eastAsia="Times New Roman" w:cs="Arial"/>
          <w:szCs w:val="24"/>
          <w:lang w:eastAsia="pl-PL"/>
        </w:rPr>
        <w:t>przypadku dzieci objętych wychowaniem przedszkolnym – przez ich rodziców/opiekunów prawnych)</w:t>
      </w:r>
    </w:p>
    <w:p w14:paraId="7CF1E7BA" w14:textId="77777777" w:rsidR="00083543" w:rsidRPr="00E40697" w:rsidRDefault="00083543" w:rsidP="001E0982">
      <w:pPr>
        <w:numPr>
          <w:ilvl w:val="1"/>
          <w:numId w:val="5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E40697">
        <w:rPr>
          <w:rFonts w:eastAsia="Times New Roman" w:cs="Arial"/>
          <w:szCs w:val="24"/>
          <w:lang w:eastAsia="pl-PL"/>
        </w:rPr>
        <w:t>rozliczenie wycieczki (należy przedłożyć w ciągu 7 dni po zakończeniu wycieczki) – załącznik nr 5.</w:t>
      </w:r>
    </w:p>
    <w:p w14:paraId="6753C78C" w14:textId="31BC2376" w:rsidR="00083543" w:rsidRPr="00E40697" w:rsidRDefault="00083543" w:rsidP="001E098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E40697">
        <w:rPr>
          <w:rFonts w:eastAsia="Times New Roman" w:cs="Arial"/>
          <w:szCs w:val="24"/>
          <w:lang w:eastAsia="pl-PL"/>
        </w:rPr>
        <w:t>Zgodę na zorganizowanie wycieczki lub imprezy wyraża dyrektor Zespołu lub upoważniony wicedyrektor poprzez podpisanie karty wycieczki i listy uczestników. Podpisane dokumenty są przekazywane kierownikowi wycieczki.</w:t>
      </w:r>
    </w:p>
    <w:p w14:paraId="141B452A" w14:textId="33F4B964" w:rsidR="00083543" w:rsidRPr="00E40697" w:rsidRDefault="00083543" w:rsidP="001E098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E40697">
        <w:rPr>
          <w:rFonts w:eastAsia="Times New Roman" w:cs="Arial"/>
          <w:szCs w:val="24"/>
          <w:lang w:eastAsia="pl-PL"/>
        </w:rPr>
        <w:t xml:space="preserve">Przeprowadzenie wycieczki bez </w:t>
      </w:r>
      <w:r w:rsidR="00613FD2" w:rsidRPr="00E40697">
        <w:rPr>
          <w:rFonts w:eastAsia="Times New Roman" w:cs="Arial"/>
          <w:szCs w:val="24"/>
          <w:lang w:eastAsia="pl-PL"/>
        </w:rPr>
        <w:t>zatwierdzenia stanowi naruszenie obowiązków pracowniczych.</w:t>
      </w:r>
    </w:p>
    <w:p w14:paraId="2C9B68C0" w14:textId="575788CE" w:rsidR="00083543" w:rsidRPr="00E40697" w:rsidRDefault="00083543" w:rsidP="001E098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E40697">
        <w:rPr>
          <w:rFonts w:eastAsia="Times New Roman" w:cs="Arial"/>
          <w:szCs w:val="24"/>
          <w:lang w:eastAsia="pl-PL"/>
        </w:rPr>
        <w:t>Udział ucznia w wycieczce (z wyjątkiem przedmiotowych odbywających się w</w:t>
      </w:r>
      <w:r w:rsidR="00577FD3">
        <w:rPr>
          <w:rFonts w:eastAsia="Times New Roman" w:cs="Arial"/>
          <w:szCs w:val="24"/>
          <w:lang w:eastAsia="pl-PL"/>
        </w:rPr>
        <w:t> </w:t>
      </w:r>
      <w:r w:rsidRPr="00E40697">
        <w:rPr>
          <w:rFonts w:eastAsia="Times New Roman" w:cs="Arial"/>
          <w:szCs w:val="24"/>
          <w:lang w:eastAsia="pl-PL"/>
        </w:rPr>
        <w:t>ramach zajęć lekcyjnych, trwających nie dłużej niż 1 godzina lekcyjna</w:t>
      </w:r>
      <w:r w:rsidR="008D14E1" w:rsidRPr="00E40697">
        <w:rPr>
          <w:rFonts w:eastAsia="Times New Roman" w:cs="Arial"/>
          <w:szCs w:val="24"/>
          <w:lang w:eastAsia="pl-PL"/>
        </w:rPr>
        <w:t xml:space="preserve"> – szczegółowe warunki zawarte są w Regulaminie wyjść poza teren szkoły”)</w:t>
      </w:r>
      <w:r w:rsidRPr="00E40697">
        <w:rPr>
          <w:rFonts w:eastAsia="Times New Roman" w:cs="Arial"/>
          <w:szCs w:val="24"/>
          <w:lang w:eastAsia="pl-PL"/>
        </w:rPr>
        <w:t xml:space="preserve"> wymaga pisemnej zgody rodziców lub prawnych opiekunów .</w:t>
      </w:r>
    </w:p>
    <w:p w14:paraId="7E41B933" w14:textId="77777777" w:rsidR="00083543" w:rsidRPr="00E40697" w:rsidRDefault="00083543" w:rsidP="001E098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E40697">
        <w:rPr>
          <w:rFonts w:eastAsia="Times New Roman" w:cs="Arial"/>
          <w:szCs w:val="24"/>
          <w:lang w:eastAsia="pl-PL"/>
        </w:rPr>
        <w:t>W przypadku wycieczki organizowanej za granicą:</w:t>
      </w:r>
    </w:p>
    <w:p w14:paraId="3A6AD8D5" w14:textId="77750961" w:rsidR="00083543" w:rsidRPr="00E40697" w:rsidRDefault="00083543" w:rsidP="001E0982">
      <w:pPr>
        <w:numPr>
          <w:ilvl w:val="1"/>
          <w:numId w:val="6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E40697">
        <w:rPr>
          <w:rFonts w:eastAsia="Times New Roman" w:cs="Arial"/>
          <w:szCs w:val="24"/>
          <w:lang w:eastAsia="pl-PL"/>
        </w:rPr>
        <w:t>dyrektor Zespołu ma obowiązek poinformować organ prowadzący i</w:t>
      </w:r>
      <w:r w:rsidR="00577FD3">
        <w:rPr>
          <w:rFonts w:eastAsia="Times New Roman" w:cs="Arial"/>
          <w:szCs w:val="24"/>
          <w:lang w:eastAsia="pl-PL"/>
        </w:rPr>
        <w:t> </w:t>
      </w:r>
      <w:r w:rsidRPr="00E40697">
        <w:rPr>
          <w:rFonts w:eastAsia="Times New Roman" w:cs="Arial"/>
          <w:szCs w:val="24"/>
          <w:lang w:eastAsia="pl-PL"/>
        </w:rPr>
        <w:t>organ sprawujący nadzór pedagogiczny o organizacji takiej wycieczki, przekazując kartę wycieczki, o której mowa w ust.</w:t>
      </w:r>
      <w:r w:rsidR="008D14E1" w:rsidRPr="00E40697">
        <w:rPr>
          <w:rFonts w:eastAsia="Times New Roman" w:cs="Arial"/>
          <w:szCs w:val="24"/>
          <w:lang w:eastAsia="pl-PL"/>
        </w:rPr>
        <w:t>6</w:t>
      </w:r>
      <w:r w:rsidRPr="00E40697">
        <w:rPr>
          <w:rFonts w:eastAsia="Times New Roman" w:cs="Arial"/>
          <w:szCs w:val="24"/>
          <w:lang w:eastAsia="pl-PL"/>
        </w:rPr>
        <w:t xml:space="preserve"> pkt1); dyrektor Zespołu nie przekazuje listy uczniów, o której mowa w ust. </w:t>
      </w:r>
      <w:r w:rsidR="008D14E1" w:rsidRPr="00E40697">
        <w:rPr>
          <w:rFonts w:eastAsia="Times New Roman" w:cs="Arial"/>
          <w:szCs w:val="24"/>
          <w:lang w:eastAsia="pl-PL"/>
        </w:rPr>
        <w:t>6</w:t>
      </w:r>
      <w:r w:rsidRPr="00E40697">
        <w:rPr>
          <w:rFonts w:eastAsia="Times New Roman" w:cs="Arial"/>
          <w:szCs w:val="24"/>
          <w:lang w:eastAsia="pl-PL"/>
        </w:rPr>
        <w:t xml:space="preserve"> pkt 2);</w:t>
      </w:r>
    </w:p>
    <w:p w14:paraId="300D2E3C" w14:textId="70E9FA3B" w:rsidR="00083543" w:rsidRPr="00E40697" w:rsidRDefault="00083543" w:rsidP="001E0982">
      <w:pPr>
        <w:numPr>
          <w:ilvl w:val="1"/>
          <w:numId w:val="6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E40697">
        <w:rPr>
          <w:rFonts w:eastAsia="Times New Roman" w:cs="Arial"/>
          <w:szCs w:val="24"/>
          <w:lang w:eastAsia="pl-PL"/>
        </w:rPr>
        <w:t>szkoła ma obowiązek zawrzeć umowę ubezpieczenia od następstw nieszczęśliwych wypadków i kosztów leczenia na rzecz osób biorących udział w wycieczce, o ile obowiązek zawarcia takiej umowy nie wynika z</w:t>
      </w:r>
      <w:r w:rsidR="00577FD3">
        <w:rPr>
          <w:rFonts w:eastAsia="Times New Roman" w:cs="Arial"/>
          <w:szCs w:val="24"/>
          <w:lang w:eastAsia="pl-PL"/>
        </w:rPr>
        <w:t> </w:t>
      </w:r>
      <w:r w:rsidRPr="00E40697">
        <w:rPr>
          <w:rFonts w:eastAsia="Times New Roman" w:cs="Arial"/>
          <w:szCs w:val="24"/>
          <w:lang w:eastAsia="pl-PL"/>
        </w:rPr>
        <w:t>odrębnych przepisów;</w:t>
      </w:r>
    </w:p>
    <w:p w14:paraId="04B378E2" w14:textId="7B0ECF52" w:rsidR="00083543" w:rsidRPr="00E40697" w:rsidRDefault="00083543" w:rsidP="001E0982">
      <w:pPr>
        <w:numPr>
          <w:ilvl w:val="1"/>
          <w:numId w:val="6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E40697">
        <w:rPr>
          <w:rFonts w:eastAsia="Times New Roman" w:cs="Arial"/>
          <w:szCs w:val="24"/>
          <w:lang w:eastAsia="pl-PL"/>
        </w:rPr>
        <w:t>kierownik wycieczki lub co najmniej jeden opiekun wycieczki zna język obcy na poziomie umożliwiającym porozumiewanie się w kraju docelowym, jak również w krajach znajdujących się na trasie planowanej wycieczki lub imprezy.</w:t>
      </w:r>
    </w:p>
    <w:p w14:paraId="1FCC8525" w14:textId="7388A605" w:rsidR="00083543" w:rsidRPr="00D81B7B" w:rsidRDefault="00083543" w:rsidP="0060095A">
      <w:pPr>
        <w:pStyle w:val="Nagwek2"/>
        <w:rPr>
          <w:rFonts w:eastAsia="Times New Roman"/>
          <w:lang w:eastAsia="pl-PL"/>
        </w:rPr>
      </w:pPr>
      <w:bookmarkStart w:id="8" w:name="_Toc162278191"/>
      <w:r w:rsidRPr="00D81B7B">
        <w:rPr>
          <w:rFonts w:eastAsia="Times New Roman"/>
          <w:lang w:eastAsia="pl-PL"/>
        </w:rPr>
        <w:t>Rozdział V</w:t>
      </w:r>
      <w:r w:rsidR="00FB690D">
        <w:rPr>
          <w:rFonts w:eastAsia="Times New Roman"/>
          <w:lang w:eastAsia="pl-PL"/>
        </w:rPr>
        <w:br/>
      </w:r>
      <w:r w:rsidRPr="00D81B7B">
        <w:rPr>
          <w:rFonts w:eastAsia="Times New Roman"/>
          <w:lang w:eastAsia="pl-PL"/>
        </w:rPr>
        <w:t>Podstawowe zasady bezpieczeństwa i opieki nad uczniami podczas wycieczek</w:t>
      </w:r>
      <w:bookmarkEnd w:id="8"/>
    </w:p>
    <w:p w14:paraId="041C8F9F" w14:textId="6326384E" w:rsidR="00083543" w:rsidRPr="00577FD3" w:rsidRDefault="00083543" w:rsidP="00577FD3">
      <w:pPr>
        <w:spacing w:before="240"/>
        <w:rPr>
          <w:b/>
          <w:lang w:eastAsia="pl-PL"/>
        </w:rPr>
      </w:pPr>
      <w:r w:rsidRPr="00577FD3">
        <w:rPr>
          <w:b/>
          <w:lang w:eastAsia="pl-PL"/>
        </w:rPr>
        <w:t>§ 7.</w:t>
      </w:r>
    </w:p>
    <w:p w14:paraId="56BE7C8F" w14:textId="31E001DB" w:rsidR="00083543" w:rsidRPr="00577FD3" w:rsidRDefault="00083543" w:rsidP="001E0982">
      <w:pPr>
        <w:numPr>
          <w:ilvl w:val="0"/>
          <w:numId w:val="7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577FD3">
        <w:rPr>
          <w:rFonts w:eastAsia="Times New Roman" w:cs="Arial"/>
          <w:szCs w:val="24"/>
          <w:lang w:eastAsia="pl-PL"/>
        </w:rPr>
        <w:t>Opiekę nad uczniami biorącymi udział w wycieczce sprawuje kierownik i</w:t>
      </w:r>
      <w:r w:rsidR="00577FD3">
        <w:rPr>
          <w:rFonts w:eastAsia="Times New Roman" w:cs="Arial"/>
          <w:szCs w:val="24"/>
          <w:lang w:eastAsia="pl-PL"/>
        </w:rPr>
        <w:t> </w:t>
      </w:r>
      <w:r w:rsidRPr="00577FD3">
        <w:rPr>
          <w:rFonts w:eastAsia="Times New Roman" w:cs="Arial"/>
          <w:szCs w:val="24"/>
          <w:lang w:eastAsia="pl-PL"/>
        </w:rPr>
        <w:t>opiekunowie grup. Opieka ta ma charakter ciągły.</w:t>
      </w:r>
    </w:p>
    <w:p w14:paraId="64BD63D2" w14:textId="3F5CA339" w:rsidR="00083543" w:rsidRPr="00577FD3" w:rsidRDefault="00083543" w:rsidP="001E0982">
      <w:pPr>
        <w:numPr>
          <w:ilvl w:val="0"/>
          <w:numId w:val="7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577FD3">
        <w:rPr>
          <w:rFonts w:eastAsia="Times New Roman" w:cs="Arial"/>
          <w:szCs w:val="24"/>
          <w:lang w:eastAsia="pl-PL"/>
        </w:rPr>
        <w:t>Na wycieczce organizowanej poza teren szkoły w obrębie tej samej miejscowości, bez korzystania ze środków lokomocji opiekę powinna sprawować co najmniej jedna osoba nad grupą 25 uczniów.</w:t>
      </w:r>
      <w:r w:rsidR="008D14E1" w:rsidRPr="00577FD3">
        <w:rPr>
          <w:rFonts w:eastAsia="Times New Roman" w:cs="Arial"/>
          <w:szCs w:val="24"/>
          <w:lang w:eastAsia="pl-PL"/>
        </w:rPr>
        <w:t xml:space="preserve"> W przypadku </w:t>
      </w:r>
      <w:r w:rsidR="008D14E1" w:rsidRPr="00577FD3">
        <w:rPr>
          <w:rFonts w:eastAsia="Times New Roman" w:cs="Arial"/>
          <w:szCs w:val="24"/>
          <w:lang w:eastAsia="pl-PL"/>
        </w:rPr>
        <w:lastRenderedPageBreak/>
        <w:t xml:space="preserve">grypy przedszkolnej </w:t>
      </w:r>
      <w:r w:rsidR="00A8204C" w:rsidRPr="00577FD3">
        <w:rPr>
          <w:rFonts w:eastAsia="Times New Roman" w:cs="Arial"/>
          <w:szCs w:val="24"/>
          <w:lang w:eastAsia="pl-PL"/>
        </w:rPr>
        <w:t>opiekę sprawuje co najmniej dwóch opiekunów nad grupą 25 wychowanków.</w:t>
      </w:r>
    </w:p>
    <w:p w14:paraId="50AB6261" w14:textId="07408A6F" w:rsidR="00083543" w:rsidRPr="00577FD3" w:rsidRDefault="00083543" w:rsidP="001E0982">
      <w:pPr>
        <w:numPr>
          <w:ilvl w:val="0"/>
          <w:numId w:val="7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577FD3">
        <w:rPr>
          <w:rFonts w:eastAsia="Times New Roman" w:cs="Arial"/>
          <w:szCs w:val="24"/>
          <w:lang w:eastAsia="pl-PL"/>
        </w:rPr>
        <w:t>Na wycieczce udającej się poza teren szkoły przy korzystaniu ze środków lokomocji</w:t>
      </w:r>
      <w:r w:rsidR="00577FD3">
        <w:rPr>
          <w:rFonts w:eastAsia="Times New Roman" w:cs="Arial"/>
          <w:szCs w:val="24"/>
          <w:lang w:eastAsia="pl-PL"/>
        </w:rPr>
        <w:t xml:space="preserve"> </w:t>
      </w:r>
      <w:r w:rsidRPr="00577FD3">
        <w:rPr>
          <w:rFonts w:eastAsia="Times New Roman" w:cs="Arial"/>
          <w:szCs w:val="24"/>
          <w:lang w:eastAsia="pl-PL"/>
        </w:rPr>
        <w:t>opiekę powinna sprawować jedna osoba nad grupą do 15 uczniów.</w:t>
      </w:r>
      <w:r w:rsidR="00EB3D82" w:rsidRPr="00577FD3">
        <w:rPr>
          <w:rFonts w:cs="Arial"/>
        </w:rPr>
        <w:t xml:space="preserve"> </w:t>
      </w:r>
    </w:p>
    <w:p w14:paraId="59E9FD13" w14:textId="0B30B75D" w:rsidR="00083543" w:rsidRPr="00577FD3" w:rsidRDefault="00083543" w:rsidP="001E0982">
      <w:pPr>
        <w:numPr>
          <w:ilvl w:val="0"/>
          <w:numId w:val="7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577FD3">
        <w:rPr>
          <w:rFonts w:eastAsia="Times New Roman" w:cs="Arial"/>
          <w:szCs w:val="24"/>
          <w:lang w:eastAsia="pl-PL"/>
        </w:rPr>
        <w:t>Wycieczki piesze na terenach górskich leżących na obszarach parków narodowych</w:t>
      </w:r>
      <w:r w:rsidR="00577FD3">
        <w:rPr>
          <w:rFonts w:eastAsia="Times New Roman" w:cs="Arial"/>
          <w:szCs w:val="24"/>
          <w:lang w:eastAsia="pl-PL"/>
        </w:rPr>
        <w:t xml:space="preserve"> </w:t>
      </w:r>
      <w:r w:rsidRPr="00577FD3">
        <w:rPr>
          <w:rFonts w:eastAsia="Times New Roman" w:cs="Arial"/>
          <w:szCs w:val="24"/>
          <w:lang w:eastAsia="pl-PL"/>
        </w:rPr>
        <w:t>i</w:t>
      </w:r>
      <w:r w:rsidR="00577FD3">
        <w:rPr>
          <w:rFonts w:eastAsia="Times New Roman" w:cs="Arial"/>
          <w:szCs w:val="24"/>
          <w:lang w:eastAsia="pl-PL"/>
        </w:rPr>
        <w:t> </w:t>
      </w:r>
      <w:r w:rsidRPr="00577FD3">
        <w:rPr>
          <w:rFonts w:eastAsia="Times New Roman" w:cs="Arial"/>
          <w:szCs w:val="24"/>
          <w:lang w:eastAsia="pl-PL"/>
        </w:rPr>
        <w:t>rezerwatów przyrody, oraz leżących powyżej 1000m. n.p.m. mogą prowadzić wyłącznie przewodnicy turystyczni.</w:t>
      </w:r>
    </w:p>
    <w:p w14:paraId="009EB9F1" w14:textId="003AB1D8" w:rsidR="00083543" w:rsidRPr="00577FD3" w:rsidRDefault="00083543" w:rsidP="001E0982">
      <w:pPr>
        <w:numPr>
          <w:ilvl w:val="0"/>
          <w:numId w:val="7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577FD3">
        <w:rPr>
          <w:rFonts w:eastAsia="Times New Roman" w:cs="Arial"/>
          <w:szCs w:val="24"/>
          <w:lang w:eastAsia="pl-PL"/>
        </w:rPr>
        <w:t>Na wycieczce rowerowej opiekę sprawują 2 osoby nad grupą 10–13 uczniów (zgodnie</w:t>
      </w:r>
      <w:r w:rsidR="00577FD3">
        <w:rPr>
          <w:rFonts w:eastAsia="Times New Roman" w:cs="Arial"/>
          <w:szCs w:val="24"/>
          <w:lang w:eastAsia="pl-PL"/>
        </w:rPr>
        <w:t xml:space="preserve"> </w:t>
      </w:r>
      <w:r w:rsidRPr="00577FD3">
        <w:rPr>
          <w:rFonts w:eastAsia="Times New Roman" w:cs="Arial"/>
          <w:szCs w:val="24"/>
          <w:lang w:eastAsia="pl-PL"/>
        </w:rPr>
        <w:t>z</w:t>
      </w:r>
      <w:r w:rsidR="00577FD3">
        <w:rPr>
          <w:rFonts w:eastAsia="Times New Roman" w:cs="Arial"/>
          <w:szCs w:val="24"/>
          <w:lang w:eastAsia="pl-PL"/>
        </w:rPr>
        <w:t> </w:t>
      </w:r>
      <w:r w:rsidRPr="00577FD3">
        <w:rPr>
          <w:rFonts w:eastAsia="Times New Roman" w:cs="Arial"/>
          <w:szCs w:val="24"/>
          <w:lang w:eastAsia="pl-PL"/>
        </w:rPr>
        <w:t>prawem o ruchu drogowym w kolumnie rowerów nie może jechać więcej niż 15</w:t>
      </w:r>
      <w:r w:rsidR="00577FD3">
        <w:rPr>
          <w:rFonts w:eastAsia="Times New Roman" w:cs="Arial"/>
          <w:szCs w:val="24"/>
          <w:lang w:eastAsia="pl-PL"/>
        </w:rPr>
        <w:t> </w:t>
      </w:r>
      <w:r w:rsidRPr="00577FD3">
        <w:rPr>
          <w:rFonts w:eastAsia="Times New Roman" w:cs="Arial"/>
          <w:szCs w:val="24"/>
          <w:lang w:eastAsia="pl-PL"/>
        </w:rPr>
        <w:t>osób); wszyscy uczniowie muszą posiadać kartę rowerową;</w:t>
      </w:r>
    </w:p>
    <w:p w14:paraId="64500593" w14:textId="66C557E6" w:rsidR="00083543" w:rsidRPr="00577FD3" w:rsidRDefault="00083543" w:rsidP="001E0982">
      <w:pPr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577FD3">
        <w:rPr>
          <w:rFonts w:eastAsia="Times New Roman" w:cs="Arial"/>
          <w:szCs w:val="24"/>
          <w:lang w:eastAsia="pl-PL"/>
        </w:rPr>
        <w:t>Zabrania się prowadzenia wycieczek z młodzieżą podczas burzy, śnieżycy i</w:t>
      </w:r>
      <w:r w:rsidR="00577FD3">
        <w:rPr>
          <w:rFonts w:eastAsia="Times New Roman" w:cs="Arial"/>
          <w:szCs w:val="24"/>
          <w:lang w:eastAsia="pl-PL"/>
        </w:rPr>
        <w:t> </w:t>
      </w:r>
      <w:r w:rsidRPr="00577FD3">
        <w:rPr>
          <w:rFonts w:eastAsia="Times New Roman" w:cs="Arial"/>
          <w:szCs w:val="24"/>
          <w:lang w:eastAsia="pl-PL"/>
        </w:rPr>
        <w:t>gołoledzi.</w:t>
      </w:r>
      <w:r w:rsidR="00577FD3">
        <w:rPr>
          <w:rFonts w:eastAsia="Times New Roman" w:cs="Arial"/>
          <w:szCs w:val="24"/>
          <w:lang w:eastAsia="pl-PL"/>
        </w:rPr>
        <w:t xml:space="preserve"> </w:t>
      </w:r>
      <w:r w:rsidRPr="00577FD3">
        <w:rPr>
          <w:rFonts w:eastAsia="Times New Roman" w:cs="Arial"/>
          <w:szCs w:val="24"/>
          <w:lang w:eastAsia="pl-PL"/>
        </w:rPr>
        <w:t>W</w:t>
      </w:r>
      <w:r w:rsidR="00577FD3">
        <w:rPr>
          <w:rFonts w:eastAsia="Times New Roman" w:cs="Arial"/>
          <w:szCs w:val="24"/>
          <w:lang w:eastAsia="pl-PL"/>
        </w:rPr>
        <w:t> </w:t>
      </w:r>
      <w:r w:rsidRPr="00577FD3">
        <w:rPr>
          <w:rFonts w:eastAsia="Times New Roman" w:cs="Arial"/>
          <w:szCs w:val="24"/>
          <w:lang w:eastAsia="pl-PL"/>
        </w:rPr>
        <w:t>razie gwałtownego załamania się warunków pogodowych (szczególnie przy planowaniu wycieczek pieszych górskich), należy wycieczkę odwołać.</w:t>
      </w:r>
    </w:p>
    <w:p w14:paraId="6CF2CCFD" w14:textId="77777777" w:rsidR="00083543" w:rsidRPr="00577FD3" w:rsidRDefault="00083543" w:rsidP="001E0982">
      <w:pPr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577FD3">
        <w:rPr>
          <w:rFonts w:eastAsia="Times New Roman" w:cs="Arial"/>
          <w:szCs w:val="24"/>
          <w:lang w:eastAsia="pl-PL"/>
        </w:rPr>
        <w:t>Przed wyruszaniem z każdego miejsca pobytu, w czasie zwiedzania, przejazdów oraz przybycia do punktu docelowego, opiekunowie powinni bezwzględnie sprawdzać stan liczbowy uczniów.</w:t>
      </w:r>
    </w:p>
    <w:p w14:paraId="39AF037E" w14:textId="4929B77B" w:rsidR="00083543" w:rsidRPr="00577FD3" w:rsidRDefault="00083543" w:rsidP="001E0982">
      <w:pPr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577FD3">
        <w:rPr>
          <w:rFonts w:eastAsia="Times New Roman" w:cs="Arial"/>
          <w:szCs w:val="24"/>
          <w:lang w:eastAsia="pl-PL"/>
        </w:rPr>
        <w:t>Przed wyruszeniem na wycieczkę należy pouczyć jej uczestników o zasadach bezpieczeństwa</w:t>
      </w:r>
      <w:r w:rsidR="00CC3DAA">
        <w:rPr>
          <w:rFonts w:eastAsia="Times New Roman" w:cs="Arial"/>
          <w:szCs w:val="24"/>
          <w:lang w:eastAsia="pl-PL"/>
        </w:rPr>
        <w:t xml:space="preserve"> </w:t>
      </w:r>
      <w:r w:rsidRPr="00577FD3">
        <w:rPr>
          <w:rFonts w:eastAsia="Times New Roman" w:cs="Arial"/>
          <w:szCs w:val="24"/>
          <w:lang w:eastAsia="pl-PL"/>
        </w:rPr>
        <w:t>i</w:t>
      </w:r>
      <w:r w:rsidR="00CC3DAA">
        <w:rPr>
          <w:rFonts w:eastAsia="Times New Roman" w:cs="Arial"/>
          <w:szCs w:val="24"/>
          <w:lang w:eastAsia="pl-PL"/>
        </w:rPr>
        <w:t> </w:t>
      </w:r>
      <w:r w:rsidRPr="00577FD3">
        <w:rPr>
          <w:rFonts w:eastAsia="Times New Roman" w:cs="Arial"/>
          <w:szCs w:val="24"/>
          <w:lang w:eastAsia="pl-PL"/>
        </w:rPr>
        <w:t>sposobie zachowania się w razie nieszczęśliwego wypadku.</w:t>
      </w:r>
    </w:p>
    <w:p w14:paraId="0A25BCBD" w14:textId="77777777" w:rsidR="00083543" w:rsidRPr="00577FD3" w:rsidRDefault="00083543" w:rsidP="001E0982">
      <w:pPr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577FD3">
        <w:rPr>
          <w:rFonts w:eastAsia="Times New Roman" w:cs="Arial"/>
          <w:szCs w:val="24"/>
          <w:lang w:eastAsia="pl-PL"/>
        </w:rPr>
        <w:t>Podczas wycieczek należy bezwzględnie przestrzegać zasad bezpiecznego poruszania się po drogach.</w:t>
      </w:r>
    </w:p>
    <w:p w14:paraId="64C64878" w14:textId="6C4B7C8A" w:rsidR="00083543" w:rsidRPr="00577FD3" w:rsidRDefault="00083543" w:rsidP="001E0982">
      <w:pPr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577FD3">
        <w:rPr>
          <w:rFonts w:eastAsia="Times New Roman" w:cs="Arial"/>
          <w:szCs w:val="24"/>
          <w:lang w:eastAsia="pl-PL"/>
        </w:rPr>
        <w:t>Do przewozu uczniów należy wykorzystywać tylko sprawne i</w:t>
      </w:r>
      <w:r w:rsidR="00CC3DAA">
        <w:rPr>
          <w:rFonts w:eastAsia="Times New Roman" w:cs="Arial"/>
          <w:szCs w:val="24"/>
          <w:lang w:eastAsia="pl-PL"/>
        </w:rPr>
        <w:t> </w:t>
      </w:r>
      <w:r w:rsidRPr="00577FD3">
        <w:rPr>
          <w:rFonts w:eastAsia="Times New Roman" w:cs="Arial"/>
          <w:szCs w:val="24"/>
          <w:lang w:eastAsia="pl-PL"/>
        </w:rPr>
        <w:t>dopuszczone do</w:t>
      </w:r>
      <w:r w:rsidR="00CC3DAA">
        <w:rPr>
          <w:rFonts w:eastAsia="Times New Roman" w:cs="Arial"/>
          <w:szCs w:val="24"/>
          <w:lang w:eastAsia="pl-PL"/>
        </w:rPr>
        <w:t> </w:t>
      </w:r>
      <w:r w:rsidRPr="00577FD3">
        <w:rPr>
          <w:rFonts w:eastAsia="Times New Roman" w:cs="Arial"/>
          <w:szCs w:val="24"/>
          <w:lang w:eastAsia="pl-PL"/>
        </w:rPr>
        <w:t>przewozu osób pojazdy.</w:t>
      </w:r>
    </w:p>
    <w:p w14:paraId="45D08575" w14:textId="40477C57" w:rsidR="00083543" w:rsidRPr="00577FD3" w:rsidRDefault="00083543" w:rsidP="001E0982">
      <w:pPr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577FD3">
        <w:rPr>
          <w:rFonts w:eastAsia="Times New Roman" w:cs="Arial"/>
          <w:szCs w:val="24"/>
          <w:lang w:eastAsia="pl-PL"/>
        </w:rPr>
        <w:t>W przypadku, gdy podczas trwania wycieczki miał miejsce wśród jego uczestników wypadek, stosuje się odpowiednio przepisy dotyczące postępowania w razie wypadków</w:t>
      </w:r>
      <w:r w:rsidR="00CC3DAA">
        <w:rPr>
          <w:rFonts w:eastAsia="Times New Roman" w:cs="Arial"/>
          <w:szCs w:val="24"/>
          <w:lang w:eastAsia="pl-PL"/>
        </w:rPr>
        <w:t xml:space="preserve"> </w:t>
      </w:r>
      <w:r w:rsidRPr="00577FD3">
        <w:rPr>
          <w:rFonts w:eastAsia="Times New Roman" w:cs="Arial"/>
          <w:szCs w:val="24"/>
          <w:lang w:eastAsia="pl-PL"/>
        </w:rPr>
        <w:t>w</w:t>
      </w:r>
      <w:r w:rsidR="00CC3DAA">
        <w:rPr>
          <w:rFonts w:eastAsia="Times New Roman" w:cs="Arial"/>
          <w:szCs w:val="24"/>
          <w:lang w:eastAsia="pl-PL"/>
        </w:rPr>
        <w:t> </w:t>
      </w:r>
      <w:r w:rsidRPr="00577FD3">
        <w:rPr>
          <w:rFonts w:eastAsia="Times New Roman" w:cs="Arial"/>
          <w:szCs w:val="24"/>
          <w:lang w:eastAsia="pl-PL"/>
        </w:rPr>
        <w:t>szkołach i placówkach publicznych.</w:t>
      </w:r>
    </w:p>
    <w:p w14:paraId="6B9CC420" w14:textId="0EEF0E10" w:rsidR="00083543" w:rsidRPr="00577FD3" w:rsidRDefault="00083543" w:rsidP="001E0982">
      <w:pPr>
        <w:numPr>
          <w:ilvl w:val="0"/>
          <w:numId w:val="8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577FD3">
        <w:rPr>
          <w:rFonts w:eastAsia="Times New Roman" w:cs="Arial"/>
          <w:szCs w:val="24"/>
          <w:lang w:eastAsia="pl-PL"/>
        </w:rPr>
        <w:t>Wycieczki powinny rozpoczynać i kończyć się w wyznaczonym w</w:t>
      </w:r>
      <w:r w:rsidR="00CC3DAA">
        <w:rPr>
          <w:rFonts w:eastAsia="Times New Roman" w:cs="Arial"/>
          <w:szCs w:val="24"/>
          <w:lang w:eastAsia="pl-PL"/>
        </w:rPr>
        <w:t> </w:t>
      </w:r>
      <w:r w:rsidRPr="00577FD3">
        <w:rPr>
          <w:rFonts w:eastAsia="Times New Roman" w:cs="Arial"/>
          <w:szCs w:val="24"/>
          <w:lang w:eastAsia="pl-PL"/>
        </w:rPr>
        <w:t>harmonogramie wycieczki miejscu.</w:t>
      </w:r>
    </w:p>
    <w:p w14:paraId="0889FCA1" w14:textId="12377F0C" w:rsidR="00083543" w:rsidRPr="00D81B7B" w:rsidRDefault="00083543" w:rsidP="0060095A">
      <w:pPr>
        <w:pStyle w:val="Nagwek2"/>
        <w:rPr>
          <w:rFonts w:eastAsia="Times New Roman"/>
          <w:lang w:eastAsia="pl-PL"/>
        </w:rPr>
      </w:pPr>
      <w:bookmarkStart w:id="9" w:name="_Toc162278192"/>
      <w:r w:rsidRPr="00D81B7B">
        <w:rPr>
          <w:rFonts w:eastAsia="Times New Roman"/>
          <w:lang w:eastAsia="pl-PL"/>
        </w:rPr>
        <w:t>Rozdział VI</w:t>
      </w:r>
      <w:r w:rsidR="00FB690D">
        <w:rPr>
          <w:rFonts w:eastAsia="Times New Roman"/>
          <w:lang w:eastAsia="pl-PL"/>
        </w:rPr>
        <w:br/>
      </w:r>
      <w:r w:rsidRPr="00D81B7B">
        <w:rPr>
          <w:rFonts w:eastAsia="Times New Roman"/>
          <w:lang w:eastAsia="pl-PL"/>
        </w:rPr>
        <w:t>Obowiązki kierownika wycieczki</w:t>
      </w:r>
      <w:bookmarkEnd w:id="9"/>
    </w:p>
    <w:p w14:paraId="30AD698E" w14:textId="4C4B02B2" w:rsidR="00083543" w:rsidRPr="00577FD3" w:rsidRDefault="00083543" w:rsidP="00577FD3">
      <w:pPr>
        <w:spacing w:before="240"/>
        <w:rPr>
          <w:b/>
          <w:lang w:eastAsia="pl-PL"/>
        </w:rPr>
      </w:pPr>
      <w:r w:rsidRPr="00577FD3">
        <w:rPr>
          <w:b/>
          <w:lang w:eastAsia="pl-PL"/>
        </w:rPr>
        <w:t>§ 8.</w:t>
      </w:r>
    </w:p>
    <w:p w14:paraId="07B747DA" w14:textId="77777777" w:rsidR="00083543" w:rsidRPr="00CC3DAA" w:rsidRDefault="00083543" w:rsidP="001E0982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Do obowiązków kierownika wycieczki należy:</w:t>
      </w:r>
    </w:p>
    <w:p w14:paraId="1D4C32D1" w14:textId="77777777" w:rsidR="00083543" w:rsidRPr="00CC3DAA" w:rsidRDefault="00083543" w:rsidP="001E0982">
      <w:pPr>
        <w:numPr>
          <w:ilvl w:val="1"/>
          <w:numId w:val="9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opracowanie programu i harmonogramu wycieczki;</w:t>
      </w:r>
    </w:p>
    <w:p w14:paraId="0F462D62" w14:textId="34240652" w:rsidR="00083543" w:rsidRPr="00CC3DAA" w:rsidRDefault="00083543" w:rsidP="001E0982">
      <w:pPr>
        <w:numPr>
          <w:ilvl w:val="1"/>
          <w:numId w:val="9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 xml:space="preserve">zawiadomienie ustnie </w:t>
      </w:r>
      <w:r w:rsidR="004971E0" w:rsidRPr="00CC3DAA">
        <w:rPr>
          <w:rFonts w:eastAsia="Times New Roman" w:cs="Arial"/>
          <w:szCs w:val="24"/>
          <w:lang w:eastAsia="pl-PL"/>
        </w:rPr>
        <w:t>dyrektora</w:t>
      </w:r>
      <w:r w:rsidRPr="00CC3DAA">
        <w:rPr>
          <w:rFonts w:eastAsia="Times New Roman" w:cs="Arial"/>
          <w:szCs w:val="24"/>
          <w:lang w:eastAsia="pl-PL"/>
        </w:rPr>
        <w:t xml:space="preserve"> Zespołu (wicedyrektora) o</w:t>
      </w:r>
      <w:r w:rsidR="00CC3DAA">
        <w:rPr>
          <w:rFonts w:eastAsia="Times New Roman" w:cs="Arial"/>
          <w:szCs w:val="24"/>
          <w:lang w:eastAsia="pl-PL"/>
        </w:rPr>
        <w:t> </w:t>
      </w:r>
      <w:r w:rsidRPr="00CC3DAA">
        <w:rPr>
          <w:rFonts w:eastAsia="Times New Roman" w:cs="Arial"/>
          <w:szCs w:val="24"/>
          <w:lang w:eastAsia="pl-PL"/>
        </w:rPr>
        <w:t>planowanym wyjeździe co najmniej 7 dni wcześniej, a odd</w:t>
      </w:r>
      <w:r w:rsidR="004971E0" w:rsidRPr="00CC3DAA">
        <w:rPr>
          <w:rFonts w:eastAsia="Times New Roman" w:cs="Arial"/>
          <w:szCs w:val="24"/>
          <w:lang w:eastAsia="pl-PL"/>
        </w:rPr>
        <w:t>anie</w:t>
      </w:r>
      <w:r w:rsidRPr="00CC3DAA">
        <w:rPr>
          <w:rFonts w:eastAsia="Times New Roman" w:cs="Arial"/>
          <w:szCs w:val="24"/>
          <w:lang w:eastAsia="pl-PL"/>
        </w:rPr>
        <w:t xml:space="preserve"> do sekretariatu, najpóźniej trzy dni przed terminem wyjazdu, wypełnio</w:t>
      </w:r>
      <w:r w:rsidR="004971E0" w:rsidRPr="00CC3DAA">
        <w:rPr>
          <w:rFonts w:eastAsia="Times New Roman" w:cs="Arial"/>
          <w:szCs w:val="24"/>
          <w:lang w:eastAsia="pl-PL"/>
        </w:rPr>
        <w:t>nej karty</w:t>
      </w:r>
      <w:r w:rsidRPr="00CC3DAA">
        <w:rPr>
          <w:rFonts w:eastAsia="Times New Roman" w:cs="Arial"/>
          <w:szCs w:val="24"/>
          <w:lang w:eastAsia="pl-PL"/>
        </w:rPr>
        <w:t xml:space="preserve"> wycieczki wraz z harmonogramem i listą uczestników, w celu zatwierdzenia przez dyrektora Zespołu;</w:t>
      </w:r>
    </w:p>
    <w:p w14:paraId="645AA4B2" w14:textId="77777777" w:rsidR="00083543" w:rsidRPr="00CC3DAA" w:rsidRDefault="00083543" w:rsidP="001E0982">
      <w:pPr>
        <w:numPr>
          <w:ilvl w:val="1"/>
          <w:numId w:val="9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poinformowanie uczestników wycieczki i ich rodziców o dokładnym dniu, godzinie i miejscu zbiórki przedwyjazdowej, sposobie transportu, opiekunach oraz dokładnym terminie i miejscu powrotu;</w:t>
      </w:r>
    </w:p>
    <w:p w14:paraId="046D2B24" w14:textId="4BAB9023" w:rsidR="00083543" w:rsidRPr="00CC3DAA" w:rsidRDefault="004971E0" w:rsidP="001E0982">
      <w:pPr>
        <w:numPr>
          <w:ilvl w:val="1"/>
          <w:numId w:val="9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zapoznanie</w:t>
      </w:r>
      <w:r w:rsidR="00083543" w:rsidRPr="00CC3DAA">
        <w:rPr>
          <w:rFonts w:eastAsia="Times New Roman" w:cs="Arial"/>
          <w:szCs w:val="24"/>
          <w:lang w:eastAsia="pl-PL"/>
        </w:rPr>
        <w:t xml:space="preserve"> z </w:t>
      </w:r>
      <w:r w:rsidR="00EB3D82" w:rsidRPr="00CC3DAA">
        <w:rPr>
          <w:rFonts w:eastAsia="Times New Roman" w:cs="Arial"/>
          <w:szCs w:val="24"/>
          <w:lang w:eastAsia="pl-PL"/>
        </w:rPr>
        <w:t>regulaminem</w:t>
      </w:r>
      <w:r w:rsidR="00083543" w:rsidRPr="00CC3DAA">
        <w:rPr>
          <w:rFonts w:eastAsia="Times New Roman" w:cs="Arial"/>
          <w:szCs w:val="24"/>
          <w:lang w:eastAsia="pl-PL"/>
        </w:rPr>
        <w:t xml:space="preserve"> wszystkich uczestników;</w:t>
      </w:r>
    </w:p>
    <w:p w14:paraId="6B1CBBD3" w14:textId="267E6207" w:rsidR="00083543" w:rsidRPr="00CC3DAA" w:rsidRDefault="00083543" w:rsidP="001E0982">
      <w:pPr>
        <w:numPr>
          <w:ilvl w:val="1"/>
          <w:numId w:val="9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lastRenderedPageBreak/>
        <w:t xml:space="preserve">zapewnienie </w:t>
      </w:r>
      <w:r w:rsidR="004971E0" w:rsidRPr="00CC3DAA">
        <w:rPr>
          <w:rFonts w:eastAsia="Times New Roman" w:cs="Arial"/>
          <w:szCs w:val="24"/>
          <w:lang w:eastAsia="pl-PL"/>
        </w:rPr>
        <w:t>warunków</w:t>
      </w:r>
      <w:r w:rsidRPr="00CC3DAA">
        <w:rPr>
          <w:rFonts w:eastAsia="Times New Roman" w:cs="Arial"/>
          <w:szCs w:val="24"/>
          <w:lang w:eastAsia="pl-PL"/>
        </w:rPr>
        <w:t xml:space="preserve"> do pełnej realizacji programu i regulaminu wycieczki lub imprezy oraz </w:t>
      </w:r>
      <w:r w:rsidR="004971E0" w:rsidRPr="00CC3DAA">
        <w:rPr>
          <w:rFonts w:eastAsia="Times New Roman" w:cs="Arial"/>
          <w:szCs w:val="24"/>
          <w:lang w:eastAsia="pl-PL"/>
        </w:rPr>
        <w:t>sprawowanie</w:t>
      </w:r>
      <w:r w:rsidRPr="00CC3DAA">
        <w:rPr>
          <w:rFonts w:eastAsia="Times New Roman" w:cs="Arial"/>
          <w:szCs w:val="24"/>
          <w:lang w:eastAsia="pl-PL"/>
        </w:rPr>
        <w:t xml:space="preserve"> nadz</w:t>
      </w:r>
      <w:r w:rsidR="004971E0" w:rsidRPr="00CC3DAA">
        <w:rPr>
          <w:rFonts w:eastAsia="Times New Roman" w:cs="Arial"/>
          <w:szCs w:val="24"/>
          <w:lang w:eastAsia="pl-PL"/>
        </w:rPr>
        <w:t>oru</w:t>
      </w:r>
      <w:r w:rsidRPr="00CC3DAA">
        <w:rPr>
          <w:rFonts w:eastAsia="Times New Roman" w:cs="Arial"/>
          <w:szCs w:val="24"/>
          <w:lang w:eastAsia="pl-PL"/>
        </w:rPr>
        <w:t xml:space="preserve"> w tym zakresie;</w:t>
      </w:r>
    </w:p>
    <w:p w14:paraId="485E6CE3" w14:textId="7513BEAA" w:rsidR="00083543" w:rsidRPr="00CC3DAA" w:rsidRDefault="00083543" w:rsidP="001E0982">
      <w:pPr>
        <w:numPr>
          <w:ilvl w:val="1"/>
          <w:numId w:val="9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 xml:space="preserve">zapoznanie uczniów z zasadami bezpieczeństwa oraz zapewnienie </w:t>
      </w:r>
      <w:r w:rsidR="00FE4F66" w:rsidRPr="00CC3DAA">
        <w:rPr>
          <w:rFonts w:eastAsia="Times New Roman" w:cs="Arial"/>
          <w:szCs w:val="24"/>
          <w:lang w:eastAsia="pl-PL"/>
        </w:rPr>
        <w:t xml:space="preserve">warunków </w:t>
      </w:r>
      <w:r w:rsidRPr="00CC3DAA">
        <w:rPr>
          <w:rFonts w:eastAsia="Times New Roman" w:cs="Arial"/>
          <w:szCs w:val="24"/>
          <w:lang w:eastAsia="pl-PL"/>
        </w:rPr>
        <w:t>do ich przestrzegania;</w:t>
      </w:r>
    </w:p>
    <w:p w14:paraId="69841535" w14:textId="77777777" w:rsidR="00083543" w:rsidRPr="00CC3DAA" w:rsidRDefault="00083543" w:rsidP="001E0982">
      <w:pPr>
        <w:numPr>
          <w:ilvl w:val="1"/>
          <w:numId w:val="9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określenie zadań opiekuna w zakresie realizacji programu, zapewnienia opieki i bezpieczeństwa uczestnikom wycieczki;</w:t>
      </w:r>
    </w:p>
    <w:p w14:paraId="0B2E7CCE" w14:textId="77777777" w:rsidR="00083543" w:rsidRPr="00CC3DAA" w:rsidRDefault="00083543" w:rsidP="001E0982">
      <w:pPr>
        <w:numPr>
          <w:ilvl w:val="1"/>
          <w:numId w:val="9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nadzorowanie zaopatrzenia uczestników w sprawny sprzęt i ekwipunek oraz apteczkę pierwszej pomocy;</w:t>
      </w:r>
    </w:p>
    <w:p w14:paraId="1176A98E" w14:textId="6B735376" w:rsidR="00083543" w:rsidRPr="00CC3DAA" w:rsidRDefault="00083543" w:rsidP="001E0982">
      <w:pPr>
        <w:numPr>
          <w:ilvl w:val="1"/>
          <w:numId w:val="9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 xml:space="preserve">organizowanie </w:t>
      </w:r>
      <w:r w:rsidR="00EB3D82" w:rsidRPr="00CC3DAA">
        <w:rPr>
          <w:rFonts w:eastAsia="Times New Roman" w:cs="Arial"/>
          <w:szCs w:val="24"/>
          <w:lang w:eastAsia="pl-PL"/>
        </w:rPr>
        <w:t xml:space="preserve">i nadzorowanie </w:t>
      </w:r>
      <w:r w:rsidRPr="00CC3DAA">
        <w:rPr>
          <w:rFonts w:eastAsia="Times New Roman" w:cs="Arial"/>
          <w:szCs w:val="24"/>
          <w:lang w:eastAsia="pl-PL"/>
        </w:rPr>
        <w:t>transportu, wyżywienia i noclegów dla uczestników</w:t>
      </w:r>
      <w:r w:rsidR="00EB3D82" w:rsidRPr="00CC3DAA">
        <w:rPr>
          <w:rFonts w:eastAsia="Times New Roman" w:cs="Arial"/>
          <w:szCs w:val="24"/>
          <w:lang w:eastAsia="pl-PL"/>
        </w:rPr>
        <w:t>;</w:t>
      </w:r>
    </w:p>
    <w:p w14:paraId="10536157" w14:textId="2DB06552" w:rsidR="00083543" w:rsidRPr="00CC3DAA" w:rsidRDefault="00083543" w:rsidP="001E0982">
      <w:pPr>
        <w:numPr>
          <w:ilvl w:val="1"/>
          <w:numId w:val="9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 xml:space="preserve">dysponowanie środkami finansowymi przeznaczonymi na </w:t>
      </w:r>
      <w:r w:rsidR="00EB3D82" w:rsidRPr="00CC3DAA">
        <w:rPr>
          <w:rFonts w:eastAsia="Times New Roman" w:cs="Arial"/>
          <w:szCs w:val="24"/>
          <w:lang w:eastAsia="pl-PL"/>
        </w:rPr>
        <w:t xml:space="preserve">organizację </w:t>
      </w:r>
      <w:r w:rsidRPr="00CC3DAA">
        <w:rPr>
          <w:rFonts w:eastAsia="Times New Roman" w:cs="Arial"/>
          <w:szCs w:val="24"/>
          <w:lang w:eastAsia="pl-PL"/>
        </w:rPr>
        <w:t>wycieczki;</w:t>
      </w:r>
    </w:p>
    <w:p w14:paraId="69C9F549" w14:textId="16C7DB1C" w:rsidR="00083543" w:rsidRPr="00CC3DAA" w:rsidRDefault="00EB3D82" w:rsidP="001E0982">
      <w:pPr>
        <w:numPr>
          <w:ilvl w:val="1"/>
          <w:numId w:val="9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 xml:space="preserve">w ciągu 7 wycieczki po zakończeniu wycieczki, </w:t>
      </w:r>
      <w:r w:rsidR="00083543" w:rsidRPr="00CC3DAA">
        <w:rPr>
          <w:rFonts w:eastAsia="Times New Roman" w:cs="Arial"/>
          <w:szCs w:val="24"/>
          <w:lang w:eastAsia="pl-PL"/>
        </w:rPr>
        <w:t xml:space="preserve">dokonanie </w:t>
      </w:r>
      <w:r w:rsidRPr="00CC3DAA">
        <w:rPr>
          <w:rFonts w:eastAsia="Times New Roman" w:cs="Arial"/>
          <w:szCs w:val="24"/>
          <w:lang w:eastAsia="pl-PL"/>
        </w:rPr>
        <w:t xml:space="preserve">jej </w:t>
      </w:r>
      <w:r w:rsidR="00083543" w:rsidRPr="00CC3DAA">
        <w:rPr>
          <w:rFonts w:eastAsia="Times New Roman" w:cs="Arial"/>
          <w:szCs w:val="24"/>
          <w:lang w:eastAsia="pl-PL"/>
        </w:rPr>
        <w:t>podsumowania, oceny i rozliczenia finansowego;</w:t>
      </w:r>
    </w:p>
    <w:p w14:paraId="03D3D195" w14:textId="66EE8013" w:rsidR="00083543" w:rsidRPr="00CC3DAA" w:rsidRDefault="00083543" w:rsidP="001E0982">
      <w:pPr>
        <w:numPr>
          <w:ilvl w:val="0"/>
          <w:numId w:val="9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Kierownik wycieczki może być jednocześnie opiekunem grupy za zgodą dyrektora Zespołu</w:t>
      </w:r>
      <w:r w:rsidR="00EB3D82" w:rsidRPr="00CC3DAA">
        <w:rPr>
          <w:rFonts w:eastAsia="Times New Roman" w:cs="Arial"/>
          <w:szCs w:val="24"/>
          <w:lang w:eastAsia="pl-PL"/>
        </w:rPr>
        <w:t>.</w:t>
      </w:r>
    </w:p>
    <w:p w14:paraId="7ABA7908" w14:textId="1BF98F9C" w:rsidR="00083543" w:rsidRPr="00D81B7B" w:rsidRDefault="00083543" w:rsidP="0060095A">
      <w:pPr>
        <w:pStyle w:val="Nagwek2"/>
        <w:rPr>
          <w:rFonts w:eastAsia="Times New Roman"/>
          <w:lang w:eastAsia="pl-PL"/>
        </w:rPr>
      </w:pPr>
      <w:bookmarkStart w:id="10" w:name="_Toc162278193"/>
      <w:r w:rsidRPr="00D81B7B">
        <w:rPr>
          <w:rFonts w:eastAsia="Times New Roman"/>
          <w:lang w:eastAsia="pl-PL"/>
        </w:rPr>
        <w:t>Rozdział VII</w:t>
      </w:r>
      <w:r w:rsidR="00FB690D">
        <w:rPr>
          <w:rFonts w:eastAsia="Times New Roman"/>
          <w:lang w:eastAsia="pl-PL"/>
        </w:rPr>
        <w:br/>
      </w:r>
      <w:r w:rsidRPr="00D81B7B">
        <w:rPr>
          <w:rFonts w:eastAsia="Times New Roman"/>
          <w:lang w:eastAsia="pl-PL"/>
        </w:rPr>
        <w:t>Obowiązki opiekuna wycieczki</w:t>
      </w:r>
      <w:bookmarkEnd w:id="10"/>
    </w:p>
    <w:p w14:paraId="5EC2153A" w14:textId="77777777" w:rsidR="00083543" w:rsidRPr="00CC3DAA" w:rsidRDefault="00083543" w:rsidP="00CC3DAA">
      <w:pPr>
        <w:spacing w:before="240"/>
        <w:rPr>
          <w:b/>
          <w:lang w:eastAsia="pl-PL"/>
        </w:rPr>
      </w:pPr>
      <w:r w:rsidRPr="00CC3DAA">
        <w:rPr>
          <w:b/>
          <w:lang w:eastAsia="pl-PL"/>
        </w:rPr>
        <w:t>§ 9.</w:t>
      </w:r>
    </w:p>
    <w:p w14:paraId="56B52C82" w14:textId="3D09AAA7" w:rsidR="00083543" w:rsidRPr="00CC3DAA" w:rsidRDefault="00083543" w:rsidP="001E0982">
      <w:p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Opiekun wycieczki:</w:t>
      </w:r>
    </w:p>
    <w:p w14:paraId="7F795A47" w14:textId="77777777" w:rsidR="00083543" w:rsidRPr="00CC3DAA" w:rsidRDefault="00083543" w:rsidP="001E0982">
      <w:pPr>
        <w:numPr>
          <w:ilvl w:val="1"/>
          <w:numId w:val="10"/>
        </w:numPr>
        <w:shd w:val="clear" w:color="auto" w:fill="FFFFFF"/>
        <w:tabs>
          <w:tab w:val="clear" w:pos="3196"/>
        </w:tabs>
        <w:spacing w:after="0" w:line="276" w:lineRule="auto"/>
        <w:ind w:left="709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współdziała z kierownikiem w zakresie realizacji programu i harmonogramu wycieczki lub imprezy;</w:t>
      </w:r>
    </w:p>
    <w:p w14:paraId="6D895AF0" w14:textId="77777777" w:rsidR="00083543" w:rsidRPr="00CC3DAA" w:rsidRDefault="00083543" w:rsidP="001E0982">
      <w:pPr>
        <w:numPr>
          <w:ilvl w:val="1"/>
          <w:numId w:val="10"/>
        </w:numPr>
        <w:shd w:val="clear" w:color="auto" w:fill="FFFFFF"/>
        <w:tabs>
          <w:tab w:val="clear" w:pos="3196"/>
        </w:tabs>
        <w:spacing w:after="0" w:line="276" w:lineRule="auto"/>
        <w:ind w:left="709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sprawuje opiekę nad powierzonymi uczniami;</w:t>
      </w:r>
    </w:p>
    <w:p w14:paraId="4972A0D9" w14:textId="0A28171A" w:rsidR="00083543" w:rsidRPr="00CC3DAA" w:rsidRDefault="00083543" w:rsidP="001E0982">
      <w:pPr>
        <w:numPr>
          <w:ilvl w:val="1"/>
          <w:numId w:val="10"/>
        </w:numPr>
        <w:shd w:val="clear" w:color="auto" w:fill="FFFFFF"/>
        <w:tabs>
          <w:tab w:val="clear" w:pos="3196"/>
        </w:tabs>
        <w:spacing w:after="0" w:line="276" w:lineRule="auto"/>
        <w:ind w:left="709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sprawuje nadzór nad przestrzeganiem regulaminu przez uczniów, ze</w:t>
      </w:r>
      <w:r w:rsidR="00CC3DAA">
        <w:rPr>
          <w:rFonts w:eastAsia="Times New Roman" w:cs="Arial"/>
          <w:szCs w:val="24"/>
          <w:lang w:eastAsia="pl-PL"/>
        </w:rPr>
        <w:t> </w:t>
      </w:r>
      <w:r w:rsidRPr="00CC3DAA">
        <w:rPr>
          <w:rFonts w:eastAsia="Times New Roman" w:cs="Arial"/>
          <w:szCs w:val="24"/>
          <w:lang w:eastAsia="pl-PL"/>
        </w:rPr>
        <w:t>szczególnym uwzględnieniem zasad bezpieczeństwa oraz porządku</w:t>
      </w:r>
      <w:r w:rsidR="00EB3D82" w:rsidRPr="00CC3DAA">
        <w:rPr>
          <w:rFonts w:eastAsia="Times New Roman" w:cs="Arial"/>
          <w:szCs w:val="24"/>
          <w:lang w:eastAsia="pl-PL"/>
        </w:rPr>
        <w:t>;</w:t>
      </w:r>
    </w:p>
    <w:p w14:paraId="4D9181D1" w14:textId="77777777" w:rsidR="00083543" w:rsidRPr="00CC3DAA" w:rsidRDefault="00083543" w:rsidP="001E0982">
      <w:pPr>
        <w:numPr>
          <w:ilvl w:val="1"/>
          <w:numId w:val="10"/>
        </w:numPr>
        <w:shd w:val="clear" w:color="auto" w:fill="FFFFFF"/>
        <w:tabs>
          <w:tab w:val="clear" w:pos="3196"/>
        </w:tabs>
        <w:spacing w:after="0" w:line="276" w:lineRule="auto"/>
        <w:ind w:left="709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nadzoruje wykonywanie zadań przydzielonych uczniom;</w:t>
      </w:r>
    </w:p>
    <w:p w14:paraId="622E18B9" w14:textId="1F524F7E" w:rsidR="00083543" w:rsidRPr="00CC3DAA" w:rsidRDefault="00083543" w:rsidP="001E0982">
      <w:pPr>
        <w:numPr>
          <w:ilvl w:val="1"/>
          <w:numId w:val="10"/>
        </w:numPr>
        <w:shd w:val="clear" w:color="auto" w:fill="FFFFFF"/>
        <w:tabs>
          <w:tab w:val="clear" w:pos="3196"/>
        </w:tabs>
        <w:spacing w:after="0" w:line="276" w:lineRule="auto"/>
        <w:ind w:left="709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wykonuje inne zadania przydzielone przez kierownika.</w:t>
      </w:r>
    </w:p>
    <w:p w14:paraId="07443D7B" w14:textId="1C28E057" w:rsidR="00083543" w:rsidRPr="00D81B7B" w:rsidRDefault="00083543" w:rsidP="0060095A">
      <w:pPr>
        <w:pStyle w:val="Nagwek2"/>
        <w:rPr>
          <w:rFonts w:eastAsia="Times New Roman"/>
          <w:lang w:eastAsia="pl-PL"/>
        </w:rPr>
      </w:pPr>
      <w:bookmarkStart w:id="11" w:name="_Toc162278194"/>
      <w:r w:rsidRPr="00D81B7B">
        <w:rPr>
          <w:rFonts w:eastAsia="Times New Roman"/>
          <w:lang w:eastAsia="pl-PL"/>
        </w:rPr>
        <w:t>Rozdział VIII</w:t>
      </w:r>
      <w:r w:rsidR="00FB690D">
        <w:rPr>
          <w:rFonts w:eastAsia="Times New Roman"/>
          <w:lang w:eastAsia="pl-PL"/>
        </w:rPr>
        <w:br/>
      </w:r>
      <w:r w:rsidRPr="00D81B7B">
        <w:rPr>
          <w:rFonts w:eastAsia="Times New Roman"/>
          <w:lang w:eastAsia="pl-PL"/>
        </w:rPr>
        <w:t>Ramowy regulamin wycieczki i  obowiązki jej uczestników</w:t>
      </w:r>
      <w:bookmarkEnd w:id="11"/>
    </w:p>
    <w:p w14:paraId="5FF7429E" w14:textId="77777777" w:rsidR="00083543" w:rsidRPr="00CC3DAA" w:rsidRDefault="00083543" w:rsidP="00CC3DAA">
      <w:pPr>
        <w:spacing w:before="240"/>
        <w:rPr>
          <w:b/>
          <w:lang w:eastAsia="pl-PL"/>
        </w:rPr>
      </w:pPr>
      <w:r w:rsidRPr="00CC3DAA">
        <w:rPr>
          <w:b/>
          <w:lang w:eastAsia="pl-PL"/>
        </w:rPr>
        <w:t>§ 10.</w:t>
      </w:r>
    </w:p>
    <w:p w14:paraId="2BC38450" w14:textId="690D3E95" w:rsidR="00083543" w:rsidRPr="00CC3DAA" w:rsidRDefault="00083543" w:rsidP="001E098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Uczniowie dostarczają kierownikowi wycieczki pisemną zgodę od rodziców na</w:t>
      </w:r>
      <w:r w:rsidR="00CC3DAA">
        <w:rPr>
          <w:rFonts w:eastAsia="Times New Roman" w:cs="Arial"/>
          <w:szCs w:val="24"/>
          <w:lang w:eastAsia="pl-PL"/>
        </w:rPr>
        <w:t> </w:t>
      </w:r>
      <w:r w:rsidRPr="00CC3DAA">
        <w:rPr>
          <w:rFonts w:eastAsia="Times New Roman" w:cs="Arial"/>
          <w:szCs w:val="24"/>
          <w:lang w:eastAsia="pl-PL"/>
        </w:rPr>
        <w:t>udział w wycieczce.</w:t>
      </w:r>
    </w:p>
    <w:p w14:paraId="06B7AD89" w14:textId="7995C5B6" w:rsidR="00083543" w:rsidRPr="00CC3DAA" w:rsidRDefault="00083543" w:rsidP="001E098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Uczestników wycieczki obowiązuje odpowiedni strój uzależniony od</w:t>
      </w:r>
      <w:r w:rsidR="00CC3DAA">
        <w:rPr>
          <w:rFonts w:eastAsia="Times New Roman" w:cs="Arial"/>
          <w:szCs w:val="24"/>
          <w:lang w:eastAsia="pl-PL"/>
        </w:rPr>
        <w:t> </w:t>
      </w:r>
      <w:r w:rsidRPr="00CC3DAA">
        <w:rPr>
          <w:rFonts w:eastAsia="Times New Roman" w:cs="Arial"/>
          <w:szCs w:val="24"/>
          <w:lang w:eastAsia="pl-PL"/>
        </w:rPr>
        <w:t>charakteru wycieczki.</w:t>
      </w:r>
    </w:p>
    <w:p w14:paraId="4F890449" w14:textId="34293EE3" w:rsidR="00083543" w:rsidRPr="00CC3DAA" w:rsidRDefault="00083543" w:rsidP="001E098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W czasie wycieczki obowiązują ucz</w:t>
      </w:r>
      <w:r w:rsidR="00EB3D82" w:rsidRPr="00CC3DAA">
        <w:rPr>
          <w:rFonts w:eastAsia="Times New Roman" w:cs="Arial"/>
          <w:szCs w:val="24"/>
          <w:lang w:eastAsia="pl-PL"/>
        </w:rPr>
        <w:t>estników</w:t>
      </w:r>
      <w:r w:rsidRPr="00CC3DAA">
        <w:rPr>
          <w:rFonts w:eastAsia="Times New Roman" w:cs="Arial"/>
          <w:szCs w:val="24"/>
          <w:lang w:eastAsia="pl-PL"/>
        </w:rPr>
        <w:t xml:space="preserve"> postanowienia statutu </w:t>
      </w:r>
      <w:r w:rsidR="00EB3D82" w:rsidRPr="00CC3DAA">
        <w:rPr>
          <w:rFonts w:eastAsia="Times New Roman" w:cs="Arial"/>
          <w:szCs w:val="24"/>
          <w:lang w:eastAsia="pl-PL"/>
        </w:rPr>
        <w:t>Zespołu</w:t>
      </w:r>
      <w:r w:rsidRPr="00CC3DAA">
        <w:rPr>
          <w:rFonts w:eastAsia="Times New Roman" w:cs="Arial"/>
          <w:szCs w:val="24"/>
          <w:lang w:eastAsia="pl-PL"/>
        </w:rPr>
        <w:t xml:space="preserve"> i</w:t>
      </w:r>
      <w:r w:rsidR="00CC3DAA">
        <w:rPr>
          <w:rFonts w:eastAsia="Times New Roman" w:cs="Arial"/>
          <w:szCs w:val="24"/>
          <w:lang w:eastAsia="pl-PL"/>
        </w:rPr>
        <w:t> </w:t>
      </w:r>
      <w:r w:rsidRPr="00CC3DAA">
        <w:rPr>
          <w:rFonts w:eastAsia="Times New Roman" w:cs="Arial"/>
          <w:szCs w:val="24"/>
          <w:lang w:eastAsia="pl-PL"/>
        </w:rPr>
        <w:t>przepisy bezpieczeństwa.</w:t>
      </w:r>
    </w:p>
    <w:p w14:paraId="5676421B" w14:textId="77777777" w:rsidR="00083543" w:rsidRPr="00CC3DAA" w:rsidRDefault="00083543" w:rsidP="001E098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Niedopuszczalne jest samowolne oddalanie się od grupy.</w:t>
      </w:r>
    </w:p>
    <w:p w14:paraId="11D2DAA1" w14:textId="77777777" w:rsidR="00083543" w:rsidRPr="00CC3DAA" w:rsidRDefault="00083543" w:rsidP="001E098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Uczestników wycieczki obowiązuje punktualność .</w:t>
      </w:r>
    </w:p>
    <w:p w14:paraId="611A1DA4" w14:textId="77777777" w:rsidR="00083543" w:rsidRPr="00CC3DAA" w:rsidRDefault="00083543" w:rsidP="001E098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W trakcie trwania wycieczki nie przewiduje się „czasu wolnego”, a uczniowie przebywają przez cały czas pod nadzorem opiekunów.</w:t>
      </w:r>
    </w:p>
    <w:p w14:paraId="41EFFD89" w14:textId="77777777" w:rsidR="00083543" w:rsidRPr="00CC3DAA" w:rsidRDefault="00083543" w:rsidP="001E098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lastRenderedPageBreak/>
        <w:t>W czasie postoju autokaru na parkingu należy ściśle przestrzegać zaleceń kierownika wycieczki.</w:t>
      </w:r>
    </w:p>
    <w:p w14:paraId="2EDE4C42" w14:textId="77777777" w:rsidR="00083543" w:rsidRPr="00CC3DAA" w:rsidRDefault="00083543" w:rsidP="001E098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W przypadku wyjazdów na basen oraz podczas zwiedzania muzeów, parków krajobrazowych itp. uczestnicy wycieczki zobowiązani są do przestrzegania regulaminów tych obiektów.</w:t>
      </w:r>
    </w:p>
    <w:p w14:paraId="21205180" w14:textId="77777777" w:rsidR="00083543" w:rsidRPr="00CC3DAA" w:rsidRDefault="00083543" w:rsidP="001E098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W miejscu zakwaterowania należy przestrzegać regulaminu placówki.</w:t>
      </w:r>
    </w:p>
    <w:p w14:paraId="6FE366F3" w14:textId="77777777" w:rsidR="00083543" w:rsidRPr="00CC3DAA" w:rsidRDefault="00083543" w:rsidP="001E0982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W przypadku złego samopoczucia uczeń zgłasza się do kierownika wycieczki lub opiekuna .</w:t>
      </w:r>
    </w:p>
    <w:p w14:paraId="0836284C" w14:textId="29496B09" w:rsidR="00FE4F66" w:rsidRPr="00CC3DAA" w:rsidRDefault="00083543" w:rsidP="00CC3DAA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 xml:space="preserve">W przypadku nieprzestrzegania regulaminu, będą wyciągane konsekwencje zgodnie </w:t>
      </w:r>
      <w:r w:rsidR="00FE4F66" w:rsidRPr="00CC3DAA">
        <w:rPr>
          <w:rFonts w:eastAsia="Times New Roman" w:cs="Arial"/>
          <w:szCs w:val="24"/>
          <w:lang w:eastAsia="pl-PL"/>
        </w:rPr>
        <w:t>z ze S</w:t>
      </w:r>
      <w:r w:rsidRPr="00CC3DAA">
        <w:rPr>
          <w:rFonts w:eastAsia="Times New Roman" w:cs="Arial"/>
          <w:szCs w:val="24"/>
          <w:lang w:eastAsia="pl-PL"/>
        </w:rPr>
        <w:t xml:space="preserve">tatutem </w:t>
      </w:r>
      <w:r w:rsidR="00FE4F66" w:rsidRPr="00CC3DAA">
        <w:rPr>
          <w:rFonts w:eastAsia="Times New Roman" w:cs="Arial"/>
          <w:szCs w:val="24"/>
          <w:lang w:eastAsia="pl-PL"/>
        </w:rPr>
        <w:t>S</w:t>
      </w:r>
      <w:r w:rsidRPr="00CC3DAA">
        <w:rPr>
          <w:rFonts w:eastAsia="Times New Roman" w:cs="Arial"/>
          <w:szCs w:val="24"/>
          <w:lang w:eastAsia="pl-PL"/>
        </w:rPr>
        <w:t>zkoły</w:t>
      </w:r>
      <w:r w:rsidR="00EB3D82" w:rsidRPr="00CC3DAA">
        <w:rPr>
          <w:rFonts w:eastAsia="Times New Roman" w:cs="Arial"/>
          <w:szCs w:val="24"/>
          <w:lang w:eastAsia="pl-PL"/>
        </w:rPr>
        <w:t xml:space="preserve"> oraz obowiązującymi wewnętrznymi zasadami oceniania.</w:t>
      </w:r>
    </w:p>
    <w:p w14:paraId="0AC9171E" w14:textId="0C308138" w:rsidR="00083543" w:rsidRPr="00D81B7B" w:rsidRDefault="00083543" w:rsidP="0060095A">
      <w:pPr>
        <w:pStyle w:val="Nagwek2"/>
        <w:rPr>
          <w:rFonts w:eastAsia="Times New Roman"/>
          <w:lang w:eastAsia="pl-PL"/>
        </w:rPr>
      </w:pPr>
      <w:bookmarkStart w:id="12" w:name="_Toc162278195"/>
      <w:r w:rsidRPr="00D81B7B">
        <w:rPr>
          <w:rFonts w:eastAsia="Times New Roman"/>
          <w:lang w:eastAsia="pl-PL"/>
        </w:rPr>
        <w:t>Rozdział IX</w:t>
      </w:r>
      <w:r w:rsidR="00FB690D">
        <w:rPr>
          <w:rFonts w:eastAsia="Times New Roman"/>
          <w:lang w:eastAsia="pl-PL"/>
        </w:rPr>
        <w:br/>
      </w:r>
      <w:r w:rsidRPr="00D81B7B">
        <w:rPr>
          <w:rFonts w:eastAsia="Times New Roman"/>
          <w:lang w:eastAsia="pl-PL"/>
        </w:rPr>
        <w:t>Finansowanie</w:t>
      </w:r>
      <w:bookmarkEnd w:id="12"/>
    </w:p>
    <w:p w14:paraId="5F887FA9" w14:textId="198DDFC2" w:rsidR="00083543" w:rsidRPr="00CC3DAA" w:rsidRDefault="00083543" w:rsidP="00CC3DAA">
      <w:pPr>
        <w:spacing w:before="240"/>
        <w:rPr>
          <w:b/>
          <w:lang w:eastAsia="pl-PL"/>
        </w:rPr>
      </w:pPr>
      <w:r w:rsidRPr="00CC3DAA">
        <w:rPr>
          <w:b/>
          <w:lang w:eastAsia="pl-PL"/>
        </w:rPr>
        <w:t>§ 11.</w:t>
      </w:r>
    </w:p>
    <w:p w14:paraId="12966537" w14:textId="3EDD16CD" w:rsidR="00083543" w:rsidRPr="00CC3DAA" w:rsidRDefault="00083543" w:rsidP="001E0982">
      <w:p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Plan finansowy musi określać ogólny koszt wycieczki, koszt jednego uczestnika</w:t>
      </w:r>
      <w:r w:rsidR="00F053EB">
        <w:rPr>
          <w:rFonts w:eastAsia="Times New Roman" w:cs="Arial"/>
          <w:szCs w:val="24"/>
          <w:lang w:eastAsia="pl-PL"/>
        </w:rPr>
        <w:t xml:space="preserve"> </w:t>
      </w:r>
      <w:r w:rsidRPr="00CC3DAA">
        <w:rPr>
          <w:rFonts w:eastAsia="Times New Roman" w:cs="Arial"/>
          <w:szCs w:val="24"/>
          <w:lang w:eastAsia="pl-PL"/>
        </w:rPr>
        <w:t>wycieczki oraz przewidywane koszty organizacyjne i programowe.</w:t>
      </w:r>
    </w:p>
    <w:p w14:paraId="2EB5BB42" w14:textId="77777777" w:rsidR="00083543" w:rsidRPr="00CC3DAA" w:rsidRDefault="00083543" w:rsidP="001E0982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Wycieczki finansowane mogą być ze składek uczestników, środków rady rodziców lub innych źródeł.</w:t>
      </w:r>
    </w:p>
    <w:p w14:paraId="0CDDA95F" w14:textId="77777777" w:rsidR="00083543" w:rsidRPr="00CC3DAA" w:rsidRDefault="00083543" w:rsidP="001E0982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Rodzice, którzy zadeklarowali udział swego dziecka w wycieczce, a następnie deklarację tę wycofali, zobowiązani są do pokrycia strat, jakie powstały z tego tytułu.</w:t>
      </w:r>
    </w:p>
    <w:p w14:paraId="2EB7658C" w14:textId="6F398C92" w:rsidR="00083543" w:rsidRPr="00CC3DAA" w:rsidRDefault="00083543" w:rsidP="001E0982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Kierownik wycieczki oraz opiekunowie nie powinni ponosić kosztów udziału w</w:t>
      </w:r>
      <w:r w:rsidR="00F053EB">
        <w:rPr>
          <w:rFonts w:eastAsia="Times New Roman" w:cs="Arial"/>
          <w:szCs w:val="24"/>
          <w:lang w:eastAsia="pl-PL"/>
        </w:rPr>
        <w:t> </w:t>
      </w:r>
      <w:r w:rsidRPr="00CC3DAA">
        <w:rPr>
          <w:rFonts w:eastAsia="Times New Roman" w:cs="Arial"/>
          <w:szCs w:val="24"/>
          <w:lang w:eastAsia="pl-PL"/>
        </w:rPr>
        <w:t>organizowanej wycieczce.</w:t>
      </w:r>
    </w:p>
    <w:p w14:paraId="4CBF8300" w14:textId="77777777" w:rsidR="00083543" w:rsidRPr="00CC3DAA" w:rsidRDefault="00083543" w:rsidP="001E0982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Kierownik wycieczki odpowiada za terminowe regulowanie zobowiązań finansowych z nią związanych. O wszelkich opóźnieniach należy niezwłocznie informować dyrektora Zespołu.</w:t>
      </w:r>
    </w:p>
    <w:p w14:paraId="6A117A5A" w14:textId="3C1ADC0F" w:rsidR="00083543" w:rsidRPr="00CC3DAA" w:rsidRDefault="00083543" w:rsidP="001E0982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Rozliczenia wycieczki dokonuje kierownik, określając sposób zagospodarowania nadwyżki, względnie uzupełnienia niedoboru finansowego.</w:t>
      </w:r>
    </w:p>
    <w:p w14:paraId="3B8FC95B" w14:textId="12FEC92F" w:rsidR="00083543" w:rsidRPr="00CC3DAA" w:rsidRDefault="00083543" w:rsidP="001E0982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eastAsia="Times New Roman" w:cs="Arial"/>
          <w:szCs w:val="24"/>
          <w:lang w:eastAsia="pl-PL"/>
        </w:rPr>
      </w:pPr>
      <w:r w:rsidRPr="00CC3DAA">
        <w:rPr>
          <w:rFonts w:eastAsia="Times New Roman" w:cs="Arial"/>
          <w:szCs w:val="24"/>
          <w:lang w:eastAsia="pl-PL"/>
        </w:rPr>
        <w:t>Dowody finansowe (rachunki, faktury</w:t>
      </w:r>
      <w:r w:rsidR="00EB3D82" w:rsidRPr="00CC3DAA">
        <w:rPr>
          <w:rFonts w:eastAsia="Times New Roman" w:cs="Arial"/>
          <w:szCs w:val="24"/>
          <w:lang w:eastAsia="pl-PL"/>
        </w:rPr>
        <w:t>, itp.</w:t>
      </w:r>
      <w:r w:rsidRPr="00CC3DAA">
        <w:rPr>
          <w:rFonts w:eastAsia="Times New Roman" w:cs="Arial"/>
          <w:szCs w:val="24"/>
          <w:lang w:eastAsia="pl-PL"/>
        </w:rPr>
        <w:t>), będące podstawą rozliczenia wycieczki, są przechowywane przez kierownika wycieczki do końca roku szkolnego,</w:t>
      </w:r>
      <w:r w:rsidR="00385AF5">
        <w:rPr>
          <w:rFonts w:eastAsia="Times New Roman" w:cs="Arial"/>
          <w:szCs w:val="24"/>
          <w:lang w:eastAsia="pl-PL"/>
        </w:rPr>
        <w:t xml:space="preserve"> </w:t>
      </w:r>
      <w:r w:rsidRPr="00CC3DAA">
        <w:rPr>
          <w:rFonts w:eastAsia="Times New Roman" w:cs="Arial"/>
          <w:szCs w:val="24"/>
          <w:lang w:eastAsia="pl-PL"/>
        </w:rPr>
        <w:t>w</w:t>
      </w:r>
      <w:r w:rsidR="00385AF5">
        <w:rPr>
          <w:rFonts w:eastAsia="Times New Roman" w:cs="Arial"/>
          <w:szCs w:val="24"/>
          <w:lang w:eastAsia="pl-PL"/>
        </w:rPr>
        <w:t> </w:t>
      </w:r>
      <w:r w:rsidRPr="00CC3DAA">
        <w:rPr>
          <w:rFonts w:eastAsia="Times New Roman" w:cs="Arial"/>
          <w:szCs w:val="24"/>
          <w:lang w:eastAsia="pl-PL"/>
        </w:rPr>
        <w:t>którym była organizowana wycieczka.</w:t>
      </w:r>
    </w:p>
    <w:p w14:paraId="40BD318D" w14:textId="69F44C5D" w:rsidR="00083543" w:rsidRPr="00D81B7B" w:rsidRDefault="00083543" w:rsidP="0060095A">
      <w:pPr>
        <w:pStyle w:val="Nagwek2"/>
        <w:rPr>
          <w:rFonts w:eastAsia="Times New Roman"/>
          <w:lang w:eastAsia="pl-PL"/>
        </w:rPr>
      </w:pPr>
      <w:bookmarkStart w:id="13" w:name="_Toc162278196"/>
      <w:r w:rsidRPr="00D81B7B">
        <w:rPr>
          <w:rFonts w:eastAsia="Times New Roman"/>
          <w:lang w:eastAsia="pl-PL"/>
        </w:rPr>
        <w:t>Rozdział X</w:t>
      </w:r>
      <w:r w:rsidR="00FB690D">
        <w:rPr>
          <w:rFonts w:eastAsia="Times New Roman"/>
          <w:lang w:eastAsia="pl-PL"/>
        </w:rPr>
        <w:br/>
      </w:r>
      <w:r w:rsidRPr="00D81B7B">
        <w:rPr>
          <w:rFonts w:eastAsia="Times New Roman"/>
          <w:lang w:eastAsia="pl-PL"/>
        </w:rPr>
        <w:t>Postanowienia końcowe</w:t>
      </w:r>
      <w:bookmarkEnd w:id="13"/>
    </w:p>
    <w:p w14:paraId="123C812B" w14:textId="50B2F26A" w:rsidR="00083543" w:rsidRPr="00D81B7B" w:rsidRDefault="00083543" w:rsidP="00385AF5">
      <w:pPr>
        <w:spacing w:before="240"/>
        <w:rPr>
          <w:lang w:eastAsia="pl-PL"/>
        </w:rPr>
      </w:pPr>
      <w:r w:rsidRPr="00D81B7B">
        <w:rPr>
          <w:lang w:eastAsia="pl-PL"/>
        </w:rPr>
        <w:t xml:space="preserve">Uczniowie, którzy nie uczestniczą w wycieczce klasowej organizowanej w dniach zajęć szkolnych mają obowiązek brać udział w zajęciach z klasą wskazaną przez dyrektora lub wicedyrektora Zespołu. Listę tych uczniów wychowawca klasy dołącza do odpowiedniego </w:t>
      </w:r>
      <w:r w:rsidR="00FE4F66" w:rsidRPr="00D81B7B">
        <w:rPr>
          <w:lang w:eastAsia="pl-PL"/>
        </w:rPr>
        <w:t>oddziału w e-dzienniku.</w:t>
      </w:r>
      <w:r w:rsidR="00A8204C" w:rsidRPr="00D81B7B">
        <w:t xml:space="preserve"> </w:t>
      </w:r>
      <w:r w:rsidR="00A8204C" w:rsidRPr="00D81B7B">
        <w:rPr>
          <w:lang w:eastAsia="pl-PL"/>
        </w:rPr>
        <w:t>W przypadku grupy przedszkolnej wychowanek niebiorący udziału w wycieczce  może zostać dołączony  do innej grupy zbliżonej wiekowo.</w:t>
      </w:r>
    </w:p>
    <w:p w14:paraId="363410DC" w14:textId="01706A84" w:rsidR="00083543" w:rsidRPr="00D81B7B" w:rsidRDefault="00083543" w:rsidP="00385AF5">
      <w:pPr>
        <w:rPr>
          <w:lang w:eastAsia="pl-PL"/>
        </w:rPr>
      </w:pPr>
      <w:r w:rsidRPr="00D81B7B">
        <w:rPr>
          <w:lang w:eastAsia="pl-PL"/>
        </w:rPr>
        <w:t xml:space="preserve">W sprawach nieuregulowanych niniejszym regulaminem stosuje się odpowiednio przepisy Kodeksu Pracy, Statutu Szkoły oraz rozporządzenia MEN w sprawie </w:t>
      </w:r>
      <w:r w:rsidRPr="00D81B7B">
        <w:rPr>
          <w:lang w:eastAsia="pl-PL"/>
        </w:rPr>
        <w:lastRenderedPageBreak/>
        <w:t>ogólnych przepisów bezpieczeństwa i higieny w szkołach oraz w sprawie zasad i</w:t>
      </w:r>
      <w:r w:rsidR="00385AF5">
        <w:rPr>
          <w:lang w:eastAsia="pl-PL"/>
        </w:rPr>
        <w:t> </w:t>
      </w:r>
      <w:r w:rsidRPr="00D81B7B">
        <w:rPr>
          <w:lang w:eastAsia="pl-PL"/>
        </w:rPr>
        <w:t>warunków organizowania przez szkoły krajoznawstwa i turystyki.</w:t>
      </w:r>
    </w:p>
    <w:p w14:paraId="06779148" w14:textId="77777777" w:rsidR="00083543" w:rsidRPr="00385AF5" w:rsidRDefault="00083543" w:rsidP="00385AF5">
      <w:pPr>
        <w:spacing w:before="240"/>
        <w:rPr>
          <w:b/>
          <w:lang w:eastAsia="pl-PL"/>
        </w:rPr>
      </w:pPr>
      <w:r w:rsidRPr="00385AF5">
        <w:rPr>
          <w:b/>
          <w:lang w:eastAsia="pl-PL"/>
        </w:rPr>
        <w:t>§ 13.</w:t>
      </w:r>
    </w:p>
    <w:p w14:paraId="340D23F7" w14:textId="2B7EDDA4" w:rsidR="00083543" w:rsidRPr="00D81B7B" w:rsidRDefault="00083543" w:rsidP="00385AF5">
      <w:pPr>
        <w:rPr>
          <w:lang w:eastAsia="pl-PL"/>
        </w:rPr>
      </w:pPr>
      <w:r w:rsidRPr="00D81B7B">
        <w:rPr>
          <w:lang w:eastAsia="pl-PL"/>
        </w:rPr>
        <w:t xml:space="preserve">W przypadku organizowania wyjazdu uczniów na zieloną szkołę procedura działań jest taka sama jak w przypadku przygotowań wycieczki szkolnej. Dodatkowo kierownik zielonej szkoły opracowuje Harmonogram zajęć </w:t>
      </w:r>
      <w:proofErr w:type="spellStart"/>
      <w:r w:rsidRPr="00D81B7B">
        <w:rPr>
          <w:lang w:eastAsia="pl-PL"/>
        </w:rPr>
        <w:t>dydaktyczno</w:t>
      </w:r>
      <w:proofErr w:type="spellEnd"/>
      <w:r w:rsidRPr="00D81B7B">
        <w:rPr>
          <w:lang w:eastAsia="pl-PL"/>
        </w:rPr>
        <w:t>–wychowawczych oraz sporządza listę opiekunów–wychowawców.</w:t>
      </w:r>
    </w:p>
    <w:sectPr w:rsidR="00083543" w:rsidRPr="00D8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551D"/>
    <w:multiLevelType w:val="multilevel"/>
    <w:tmpl w:val="E51A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04B08"/>
    <w:multiLevelType w:val="multilevel"/>
    <w:tmpl w:val="5E3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F2542"/>
    <w:multiLevelType w:val="multilevel"/>
    <w:tmpl w:val="3046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55C5D"/>
    <w:multiLevelType w:val="hybridMultilevel"/>
    <w:tmpl w:val="708E8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6C4B"/>
    <w:multiLevelType w:val="multilevel"/>
    <w:tmpl w:val="7DEC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D5995"/>
    <w:multiLevelType w:val="multilevel"/>
    <w:tmpl w:val="DA54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91908"/>
    <w:multiLevelType w:val="multilevel"/>
    <w:tmpl w:val="0188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4460A"/>
    <w:multiLevelType w:val="multilevel"/>
    <w:tmpl w:val="6AE0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15A18"/>
    <w:multiLevelType w:val="multilevel"/>
    <w:tmpl w:val="1522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6476C3"/>
    <w:multiLevelType w:val="multilevel"/>
    <w:tmpl w:val="C0E6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48277F"/>
    <w:multiLevelType w:val="multilevel"/>
    <w:tmpl w:val="BD3A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7003A9"/>
    <w:multiLevelType w:val="multilevel"/>
    <w:tmpl w:val="340A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93961"/>
    <w:multiLevelType w:val="multilevel"/>
    <w:tmpl w:val="0B38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56545"/>
    <w:multiLevelType w:val="multilevel"/>
    <w:tmpl w:val="B7A6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02411"/>
    <w:multiLevelType w:val="multilevel"/>
    <w:tmpl w:val="BFF0F9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8C0134"/>
    <w:multiLevelType w:val="hybridMultilevel"/>
    <w:tmpl w:val="AF106C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8E1FB7"/>
    <w:multiLevelType w:val="multilevel"/>
    <w:tmpl w:val="E8AA5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43"/>
    <w:rsid w:val="000100C8"/>
    <w:rsid w:val="00083543"/>
    <w:rsid w:val="000A35B9"/>
    <w:rsid w:val="000F2430"/>
    <w:rsid w:val="00153EBD"/>
    <w:rsid w:val="00155F73"/>
    <w:rsid w:val="001E0982"/>
    <w:rsid w:val="00385AF5"/>
    <w:rsid w:val="004971E0"/>
    <w:rsid w:val="00577FD3"/>
    <w:rsid w:val="005A22EF"/>
    <w:rsid w:val="005D49BE"/>
    <w:rsid w:val="0060095A"/>
    <w:rsid w:val="00613FD2"/>
    <w:rsid w:val="00705071"/>
    <w:rsid w:val="00780BE9"/>
    <w:rsid w:val="007D7315"/>
    <w:rsid w:val="007E2D39"/>
    <w:rsid w:val="00857982"/>
    <w:rsid w:val="008D14E1"/>
    <w:rsid w:val="008E272E"/>
    <w:rsid w:val="00A8204C"/>
    <w:rsid w:val="00B37882"/>
    <w:rsid w:val="00BD68B6"/>
    <w:rsid w:val="00C063F1"/>
    <w:rsid w:val="00CA09E0"/>
    <w:rsid w:val="00CC3DAA"/>
    <w:rsid w:val="00D136A2"/>
    <w:rsid w:val="00D81B7B"/>
    <w:rsid w:val="00E40697"/>
    <w:rsid w:val="00EB3D82"/>
    <w:rsid w:val="00F053EB"/>
    <w:rsid w:val="00FB690D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A224"/>
  <w15:chartTrackingRefBased/>
  <w15:docId w15:val="{A5ECD6E7-959C-4FA9-AF2B-898E7B88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982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07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507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507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basedOn w:val="Normalny"/>
    <w:rsid w:val="0008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5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8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8354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05071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5071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05071"/>
    <w:rPr>
      <w:rFonts w:ascii="Arial" w:eastAsiaTheme="majorEastAsia" w:hAnsi="Arial" w:cstheme="majorBidi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E2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E27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CA09E0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80BE9"/>
    <w:pPr>
      <w:outlineLvl w:val="9"/>
    </w:pPr>
    <w:rPr>
      <w:rFonts w:asciiTheme="majorHAnsi" w:hAnsiTheme="majorHAnsi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0BE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80BE9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063F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8" ma:contentTypeDescription="Utwórz nowy dokument." ma:contentTypeScope="" ma:versionID="6d73fc1e5ecc41ff5e5b697a5edc5b2e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53feb44cabb4cdd29f0fd5fd43952478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16647-dffe-41f3-b3f7-402ed567d5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2087-00CE-4DB9-B702-5F513AD56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3A492-23C9-472D-9583-8FEF7BC803E1}">
  <ds:schemaRefs>
    <ds:schemaRef ds:uri="http://schemas.microsoft.com/office/2006/metadata/properties"/>
    <ds:schemaRef ds:uri="http://schemas.microsoft.com/office/infopath/2007/PartnerControls"/>
    <ds:schemaRef ds:uri="bfa16647-dffe-41f3-b3f7-402ed567d56f"/>
  </ds:schemaRefs>
</ds:datastoreItem>
</file>

<file path=customXml/itemProps3.xml><?xml version="1.0" encoding="utf-8"?>
<ds:datastoreItem xmlns:ds="http://schemas.openxmlformats.org/officeDocument/2006/customXml" ds:itemID="{A7D9ACE7-A416-4C94-B599-14C3D2B9A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E08443-AAF3-4A65-B2AB-65E77B7A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Sobańska</dc:creator>
  <cp:keywords/>
  <dc:description/>
  <cp:lastModifiedBy>Katarzyna Sobańska</cp:lastModifiedBy>
  <cp:revision>2</cp:revision>
  <dcterms:created xsi:type="dcterms:W3CDTF">2024-03-25T15:56:00Z</dcterms:created>
  <dcterms:modified xsi:type="dcterms:W3CDTF">2024-03-25T15:56:00Z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